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523F" w14:textId="1CD2790D" w:rsidR="00AE389F" w:rsidRPr="00947E19" w:rsidRDefault="000573D6" w:rsidP="000573D6">
      <w:pPr>
        <w:jc w:val="center"/>
        <w:rPr>
          <w:rFonts w:ascii="Bahnschrift SemiBold Condensed" w:hAnsi="Bahnschrift SemiBold Condensed"/>
          <w:b/>
          <w:bCs/>
          <w:sz w:val="96"/>
          <w:szCs w:val="96"/>
        </w:rPr>
      </w:pPr>
      <w:r w:rsidRPr="00947E19">
        <w:rPr>
          <w:rFonts w:ascii="Bahnschrift SemiBold Condensed" w:hAnsi="Bahnschrift SemiBold Condensed"/>
          <w:b/>
          <w:bCs/>
          <w:sz w:val="96"/>
          <w:szCs w:val="96"/>
        </w:rPr>
        <w:t xml:space="preserve">British Quality Wild Venison </w:t>
      </w:r>
      <w:r w:rsidR="00D2532D" w:rsidRPr="00947E19">
        <w:rPr>
          <w:rFonts w:ascii="Bahnschrift SemiBold Condensed" w:hAnsi="Bahnschrift SemiBold Condensed"/>
          <w:b/>
          <w:bCs/>
          <w:sz w:val="96"/>
          <w:szCs w:val="96"/>
        </w:rPr>
        <w:t xml:space="preserve">Group Scheme </w:t>
      </w:r>
      <w:r w:rsidRPr="00947E19">
        <w:rPr>
          <w:rFonts w:ascii="Bahnschrift SemiBold Condensed" w:hAnsi="Bahnschrift SemiBold Condensed"/>
          <w:b/>
          <w:bCs/>
          <w:sz w:val="96"/>
          <w:szCs w:val="96"/>
        </w:rPr>
        <w:t>Handb</w:t>
      </w:r>
      <w:r w:rsidR="00AB03B1">
        <w:rPr>
          <w:rFonts w:ascii="Bahnschrift SemiBold Condensed" w:hAnsi="Bahnschrift SemiBold Condensed"/>
          <w:b/>
          <w:bCs/>
          <w:sz w:val="96"/>
          <w:szCs w:val="96"/>
        </w:rPr>
        <w:t>o</w:t>
      </w:r>
      <w:r w:rsidRPr="00947E19">
        <w:rPr>
          <w:rFonts w:ascii="Bahnschrift SemiBold Condensed" w:hAnsi="Bahnschrift SemiBold Condensed"/>
          <w:b/>
          <w:bCs/>
          <w:sz w:val="96"/>
          <w:szCs w:val="96"/>
        </w:rPr>
        <w:t>ok</w:t>
      </w:r>
    </w:p>
    <w:p w14:paraId="515E2E56" w14:textId="0514ED50" w:rsidR="000573D6" w:rsidRDefault="000573D6" w:rsidP="000573D6">
      <w:pPr>
        <w:jc w:val="center"/>
        <w:rPr>
          <w:noProof/>
        </w:rPr>
      </w:pPr>
    </w:p>
    <w:p w14:paraId="425319AC" w14:textId="0EE0CFE9" w:rsidR="000573D6" w:rsidRDefault="00D2532D" w:rsidP="000573D6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56FC52" wp14:editId="3767BFB4">
            <wp:simplePos x="0" y="0"/>
            <wp:positionH relativeFrom="column">
              <wp:posOffset>1530350</wp:posOffset>
            </wp:positionH>
            <wp:positionV relativeFrom="paragraph">
              <wp:posOffset>532765</wp:posOffset>
            </wp:positionV>
            <wp:extent cx="5575141" cy="2578100"/>
            <wp:effectExtent l="0" t="0" r="0" b="0"/>
            <wp:wrapNone/>
            <wp:docPr id="2062939918" name="Picture 1" descr="British Quality Wild Ven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Quality Wild Venis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41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8E5DB" w14:textId="77777777" w:rsidR="000573D6" w:rsidRDefault="000573D6" w:rsidP="000573D6">
      <w:pPr>
        <w:rPr>
          <w:sz w:val="144"/>
          <w:szCs w:val="144"/>
        </w:rPr>
      </w:pPr>
    </w:p>
    <w:p w14:paraId="680D1232" w14:textId="77777777" w:rsidR="00F74BEA" w:rsidRDefault="00F74BEA" w:rsidP="000573D6">
      <w:pPr>
        <w:rPr>
          <w:sz w:val="28"/>
          <w:szCs w:val="28"/>
        </w:rPr>
      </w:pPr>
    </w:p>
    <w:p w14:paraId="40A308C8" w14:textId="77777777" w:rsidR="00F74BEA" w:rsidRDefault="00F74BEA" w:rsidP="000573D6">
      <w:pPr>
        <w:rPr>
          <w:sz w:val="28"/>
          <w:szCs w:val="28"/>
        </w:rPr>
      </w:pPr>
    </w:p>
    <w:p w14:paraId="68285E4D" w14:textId="77777777" w:rsidR="00F74BEA" w:rsidRDefault="00F74BEA" w:rsidP="000573D6">
      <w:pPr>
        <w:rPr>
          <w:sz w:val="28"/>
          <w:szCs w:val="28"/>
        </w:rPr>
      </w:pPr>
    </w:p>
    <w:p w14:paraId="4AD44B16" w14:textId="77777777" w:rsidR="00F74BEA" w:rsidRDefault="00F74BEA" w:rsidP="000573D6">
      <w:pPr>
        <w:rPr>
          <w:sz w:val="28"/>
          <w:szCs w:val="28"/>
        </w:rPr>
      </w:pPr>
    </w:p>
    <w:p w14:paraId="453760D4" w14:textId="77777777" w:rsidR="00F74BEA" w:rsidRDefault="00F74BEA" w:rsidP="000573D6">
      <w:pPr>
        <w:rPr>
          <w:sz w:val="28"/>
          <w:szCs w:val="28"/>
        </w:rPr>
      </w:pPr>
    </w:p>
    <w:p w14:paraId="74BB6305" w14:textId="77777777" w:rsidR="00F74BEA" w:rsidRDefault="00F74BEA" w:rsidP="000573D6">
      <w:pPr>
        <w:rPr>
          <w:sz w:val="28"/>
          <w:szCs w:val="28"/>
        </w:rPr>
      </w:pPr>
    </w:p>
    <w:p w14:paraId="2674D4EF" w14:textId="77777777" w:rsidR="00D2532D" w:rsidRDefault="00D2532D" w:rsidP="000573D6">
      <w:pPr>
        <w:rPr>
          <w:b/>
          <w:bCs/>
          <w:color w:val="2F5496" w:themeColor="accent1" w:themeShade="BF"/>
          <w:sz w:val="32"/>
          <w:szCs w:val="32"/>
        </w:rPr>
      </w:pPr>
    </w:p>
    <w:p w14:paraId="5096E0BA" w14:textId="77777777" w:rsidR="00D2532D" w:rsidRDefault="00D2532D" w:rsidP="000573D6">
      <w:pPr>
        <w:rPr>
          <w:b/>
          <w:bCs/>
          <w:color w:val="2F5496" w:themeColor="accent1" w:themeShade="BF"/>
          <w:sz w:val="32"/>
          <w:szCs w:val="32"/>
        </w:rPr>
      </w:pPr>
    </w:p>
    <w:p w14:paraId="4E1CA3DA" w14:textId="77777777" w:rsidR="00D2532D" w:rsidRDefault="00D2532D" w:rsidP="000573D6">
      <w:pPr>
        <w:rPr>
          <w:b/>
          <w:bCs/>
          <w:color w:val="2F5496" w:themeColor="accent1" w:themeShade="BF"/>
          <w:sz w:val="32"/>
          <w:szCs w:val="32"/>
        </w:rPr>
      </w:pPr>
    </w:p>
    <w:p w14:paraId="614ABDAB" w14:textId="6786BEB9" w:rsidR="000573D6" w:rsidRPr="00947E19" w:rsidRDefault="000573D6" w:rsidP="000573D6">
      <w:pPr>
        <w:rPr>
          <w:rFonts w:ascii="Bahnschrift SemiBold Condensed" w:hAnsi="Bahnschrift SemiBold Condensed"/>
          <w:sz w:val="32"/>
          <w:szCs w:val="32"/>
        </w:rPr>
      </w:pPr>
      <w:r w:rsidRPr="5FDB6BA8">
        <w:rPr>
          <w:rFonts w:ascii="Bahnschrift SemiBold Condensed" w:hAnsi="Bahnschrift SemiBold Condensed"/>
          <w:b/>
          <w:bCs/>
          <w:color w:val="4472C4" w:themeColor="accent1"/>
          <w:sz w:val="36"/>
          <w:szCs w:val="36"/>
        </w:rPr>
        <w:lastRenderedPageBreak/>
        <w:t>Welcome</w:t>
      </w:r>
      <w:r w:rsidRPr="5FDB6BA8">
        <w:rPr>
          <w:rFonts w:ascii="Bahnschrift SemiBold Condensed" w:hAnsi="Bahnschrift SemiBold Condensed"/>
          <w:color w:val="4472C4" w:themeColor="accent1"/>
          <w:sz w:val="32"/>
          <w:szCs w:val="32"/>
        </w:rPr>
        <w:t xml:space="preserve"> </w:t>
      </w:r>
      <w:r w:rsidRPr="5FDB6BA8">
        <w:rPr>
          <w:rFonts w:ascii="Bahnschrift SemiBold Condensed" w:hAnsi="Bahnschrift SemiBold Condensed"/>
          <w:sz w:val="32"/>
          <w:szCs w:val="32"/>
        </w:rPr>
        <w:t>to the BQWV standard</w:t>
      </w:r>
      <w:r w:rsidR="00081130" w:rsidRPr="5FDB6BA8">
        <w:rPr>
          <w:rFonts w:ascii="Bahnschrift SemiBold Condensed" w:hAnsi="Bahnschrift SemiBold Condensed"/>
          <w:sz w:val="32"/>
          <w:szCs w:val="32"/>
        </w:rPr>
        <w:t xml:space="preserve"> Group Schemes.</w:t>
      </w:r>
    </w:p>
    <w:p w14:paraId="22E5074A" w14:textId="79708D20" w:rsidR="000573D6" w:rsidRPr="00947E19" w:rsidRDefault="000573D6" w:rsidP="000573D6">
      <w:pPr>
        <w:rPr>
          <w:rFonts w:ascii="Bahnschrift SemiBold Condensed" w:hAnsi="Bahnschrift SemiBold Condensed"/>
          <w:sz w:val="32"/>
          <w:szCs w:val="32"/>
        </w:rPr>
      </w:pPr>
      <w:r w:rsidRPr="5FDB6BA8">
        <w:rPr>
          <w:rFonts w:ascii="Bahnschrift SemiBold Condensed" w:hAnsi="Bahnschrift SemiBold Condensed"/>
          <w:sz w:val="32"/>
          <w:szCs w:val="32"/>
        </w:rPr>
        <w:t xml:space="preserve">Before any further action is taken, please take the time to read through this handbook, familiarise yourself with it and fill in any areas that require completing. </w:t>
      </w:r>
    </w:p>
    <w:p w14:paraId="7CC0115E" w14:textId="27750D45" w:rsidR="000573D6" w:rsidRPr="00947E19" w:rsidRDefault="000573D6" w:rsidP="000573D6">
      <w:pPr>
        <w:rPr>
          <w:rFonts w:ascii="Bahnschrift SemiBold Condensed" w:hAnsi="Bahnschrift SemiBold Condensed"/>
          <w:sz w:val="32"/>
          <w:szCs w:val="32"/>
        </w:rPr>
      </w:pPr>
      <w:r w:rsidRPr="5FDB6BA8">
        <w:rPr>
          <w:rFonts w:ascii="Bahnschrift SemiBold Condensed" w:hAnsi="Bahnschrift SemiBold Condensed"/>
          <w:sz w:val="32"/>
          <w:szCs w:val="32"/>
        </w:rPr>
        <w:t xml:space="preserve">For any assistance or further information, please feel free to contact </w:t>
      </w:r>
      <w:r w:rsidR="0DB69203" w:rsidRPr="5FDB6BA8">
        <w:rPr>
          <w:rFonts w:ascii="Bahnschrift SemiBold Condensed" w:hAnsi="Bahnschrift SemiBold Condensed"/>
          <w:sz w:val="32"/>
          <w:szCs w:val="32"/>
        </w:rPr>
        <w:t>Martin Edwards</w:t>
      </w:r>
      <w:r w:rsidRPr="5FDB6BA8">
        <w:rPr>
          <w:rFonts w:ascii="Bahnschrift SemiBold Condensed" w:hAnsi="Bahnschrift SemiBold Condensed"/>
          <w:sz w:val="32"/>
          <w:szCs w:val="32"/>
        </w:rPr>
        <w:t xml:space="preserve"> at </w:t>
      </w:r>
      <w:r w:rsidR="60C4FB36" w:rsidRPr="5FDB6BA8">
        <w:rPr>
          <w:rFonts w:ascii="Bahnschrift SemiBold Condensed" w:hAnsi="Bahnschrift SemiBold Condensed"/>
          <w:sz w:val="32"/>
          <w:szCs w:val="32"/>
        </w:rPr>
        <w:t>deer@basc.org.uk</w:t>
      </w:r>
    </w:p>
    <w:p w14:paraId="068C320F" w14:textId="77777777" w:rsidR="00081130" w:rsidRPr="00947E19" w:rsidRDefault="00081130" w:rsidP="00D2532D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03C28B40" w14:textId="7752C294" w:rsidR="00F74BEA" w:rsidRPr="00947E19" w:rsidRDefault="000573D6" w:rsidP="007A002C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5FDB6BA8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Contents</w:t>
      </w:r>
    </w:p>
    <w:p w14:paraId="18CCBB93" w14:textId="4115862C" w:rsidR="0021359A" w:rsidRDefault="00752857" w:rsidP="0021359A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007A002C">
        <w:rPr>
          <w:rFonts w:ascii="Bahnschrift SemiBold Condensed" w:hAnsi="Bahnschrift SemiBold Condensed"/>
          <w:sz w:val="28"/>
          <w:szCs w:val="28"/>
        </w:rPr>
        <w:t>Scheme</w:t>
      </w:r>
      <w:r w:rsidR="000573D6" w:rsidRPr="007A002C">
        <w:rPr>
          <w:rFonts w:ascii="Bahnschrift SemiBold Condensed" w:hAnsi="Bahnschrift SemiBold Condensed"/>
          <w:sz w:val="28"/>
          <w:szCs w:val="28"/>
        </w:rPr>
        <w:t xml:space="preserve"> information</w:t>
      </w:r>
      <w:r w:rsidR="00480A10" w:rsidRPr="007A002C">
        <w:rPr>
          <w:rFonts w:ascii="Bahnschrift SemiBold Condensed" w:hAnsi="Bahnschrift SemiBold Condensed"/>
          <w:sz w:val="28"/>
          <w:szCs w:val="28"/>
        </w:rPr>
        <w:t xml:space="preserve"> </w:t>
      </w:r>
      <w:r w:rsidR="00081130" w:rsidRPr="007A002C">
        <w:rPr>
          <w:rFonts w:ascii="Bahnschrift SemiBold Condensed" w:hAnsi="Bahnschrift SemiBold Condensed"/>
          <w:sz w:val="28"/>
          <w:szCs w:val="28"/>
        </w:rPr>
        <w:t>(</w:t>
      </w:r>
      <w:r w:rsidR="00480A10" w:rsidRPr="007A002C">
        <w:rPr>
          <w:rFonts w:ascii="Bahnschrift SemiBold Condensed" w:hAnsi="Bahnschrift SemiBold Condensed"/>
          <w:sz w:val="28"/>
          <w:szCs w:val="28"/>
        </w:rPr>
        <w:t xml:space="preserve">page </w:t>
      </w:r>
      <w:r w:rsidR="00081130" w:rsidRPr="007A002C">
        <w:rPr>
          <w:rFonts w:ascii="Bahnschrift SemiBold Condensed" w:hAnsi="Bahnschrift SemiBold Condensed"/>
          <w:sz w:val="28"/>
          <w:szCs w:val="28"/>
        </w:rPr>
        <w:t>3)</w:t>
      </w:r>
    </w:p>
    <w:p w14:paraId="77FE12E1" w14:textId="5368A291" w:rsidR="00206AAB" w:rsidRPr="007A002C" w:rsidRDefault="00206AAB" w:rsidP="0021359A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>
        <w:rPr>
          <w:rFonts w:ascii="Bahnschrift SemiBold Condensed" w:hAnsi="Bahnschrift SemiBold Condensed"/>
          <w:sz w:val="28"/>
          <w:szCs w:val="28"/>
        </w:rPr>
        <w:t>Quality Policy (page 4)</w:t>
      </w:r>
    </w:p>
    <w:p w14:paraId="4E0078CF" w14:textId="58D50338" w:rsidR="0021359A" w:rsidRPr="007A002C" w:rsidRDefault="000573D6" w:rsidP="0021359A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Personal details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46801567" w:rsidRPr="5FDB6BA8">
        <w:rPr>
          <w:rFonts w:ascii="Bahnschrift SemiBold Condensed" w:hAnsi="Bahnschrift SemiBold Condensed"/>
          <w:sz w:val="28"/>
          <w:szCs w:val="28"/>
        </w:rPr>
        <w:t>5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43FBC3B6" w14:textId="120B98BC" w:rsidR="000573D6" w:rsidRPr="007A002C" w:rsidRDefault="000573D6" w:rsidP="0021359A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Emergency details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4DE22DF4" w:rsidRPr="5FDB6BA8">
        <w:rPr>
          <w:rFonts w:ascii="Bahnschrift SemiBold Condensed" w:hAnsi="Bahnschrift SemiBold Condensed"/>
          <w:sz w:val="28"/>
          <w:szCs w:val="28"/>
        </w:rPr>
        <w:t>6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25515731" w14:textId="23D4A017" w:rsidR="000573D6" w:rsidRPr="007A002C" w:rsidRDefault="000573D6" w:rsidP="0021359A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Cull record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 xml:space="preserve"> 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1A16D661" w:rsidRPr="5FDB6BA8">
        <w:rPr>
          <w:rFonts w:ascii="Bahnschrift SemiBold Condensed" w:hAnsi="Bahnschrift SemiBold Condensed"/>
          <w:sz w:val="28"/>
          <w:szCs w:val="28"/>
        </w:rPr>
        <w:t>7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26622CA1" w14:textId="5034AE81" w:rsidR="000573D6" w:rsidRPr="007A002C" w:rsidRDefault="000573D6" w:rsidP="0021359A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HACCP plan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 xml:space="preserve"> 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7275698E" w:rsidRPr="5FDB6BA8">
        <w:rPr>
          <w:rFonts w:ascii="Bahnschrift SemiBold Condensed" w:hAnsi="Bahnschrift SemiBold Condensed"/>
          <w:sz w:val="28"/>
          <w:szCs w:val="28"/>
        </w:rPr>
        <w:t>8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67D09540" w14:textId="08026DC5" w:rsidR="000573D6" w:rsidRPr="007A002C" w:rsidRDefault="00752857" w:rsidP="0021359A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COSHH plan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 xml:space="preserve"> 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52567B30" w:rsidRPr="5FDB6BA8">
        <w:rPr>
          <w:rFonts w:ascii="Bahnschrift SemiBold Condensed" w:hAnsi="Bahnschrift SemiBold Condensed"/>
          <w:sz w:val="28"/>
          <w:szCs w:val="28"/>
        </w:rPr>
        <w:t>9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14FBBFEE" w14:textId="0BB27B33" w:rsidR="00752857" w:rsidRPr="007A002C" w:rsidRDefault="00752857" w:rsidP="0021359A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Risk Assessments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pages </w:t>
      </w:r>
      <w:r w:rsidR="5C15585A" w:rsidRPr="5FDB6BA8">
        <w:rPr>
          <w:rFonts w:ascii="Bahnschrift SemiBold Condensed" w:hAnsi="Bahnschrift SemiBold Condensed"/>
          <w:sz w:val="28"/>
          <w:szCs w:val="28"/>
        </w:rPr>
        <w:t>10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-1</w:t>
      </w:r>
      <w:r w:rsidR="34FB350C" w:rsidRPr="5FDB6BA8">
        <w:rPr>
          <w:rFonts w:ascii="Bahnschrift SemiBold Condensed" w:hAnsi="Bahnschrift SemiBold Condensed"/>
          <w:sz w:val="28"/>
          <w:szCs w:val="28"/>
        </w:rPr>
        <w:t>1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11CD0448" w14:textId="3DA3406C" w:rsidR="00752857" w:rsidRPr="007A002C" w:rsidRDefault="00752857" w:rsidP="0021359A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Individual declarations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 xml:space="preserve"> 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1</w:t>
      </w:r>
      <w:r w:rsidR="242D1683" w:rsidRPr="5FDB6BA8">
        <w:rPr>
          <w:rFonts w:ascii="Bahnschrift SemiBold Condensed" w:hAnsi="Bahnschrift SemiBold Condensed"/>
          <w:sz w:val="28"/>
          <w:szCs w:val="28"/>
        </w:rPr>
        <w:t>2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0CF82FFE" w14:textId="51DAC16A" w:rsidR="00D2532D" w:rsidRPr="007A002C" w:rsidRDefault="00D2532D" w:rsidP="00D2532D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Chiller temperature log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 xml:space="preserve"> 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1</w:t>
      </w:r>
      <w:r w:rsidR="5E10D6CD" w:rsidRPr="5FDB6BA8">
        <w:rPr>
          <w:rFonts w:ascii="Bahnschrift SemiBold Condensed" w:hAnsi="Bahnschrift SemiBold Condensed"/>
          <w:sz w:val="28"/>
          <w:szCs w:val="28"/>
        </w:rPr>
        <w:t>3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280BA64A" w14:textId="158D5691" w:rsidR="00D2532D" w:rsidRPr="007A002C" w:rsidRDefault="00D2532D" w:rsidP="00D2532D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Complaints log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(</w:t>
      </w:r>
      <w:r w:rsidR="00480A10" w:rsidRPr="5FDB6BA8">
        <w:rPr>
          <w:rFonts w:ascii="Bahnschrift SemiBold Condensed" w:hAnsi="Bahnschrift SemiBold Condensed"/>
          <w:sz w:val="28"/>
          <w:szCs w:val="28"/>
        </w:rPr>
        <w:t xml:space="preserve">page 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1</w:t>
      </w:r>
      <w:r w:rsidR="6A6EF3DE" w:rsidRPr="5FDB6BA8">
        <w:rPr>
          <w:rFonts w:ascii="Bahnschrift SemiBold Condensed" w:hAnsi="Bahnschrift SemiBold Condensed"/>
          <w:sz w:val="28"/>
          <w:szCs w:val="28"/>
        </w:rPr>
        <w:t>4</w:t>
      </w:r>
      <w:r w:rsidR="00081130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5DC57CC4" w14:textId="4DCF01E4" w:rsidR="007A002C" w:rsidRPr="007A002C" w:rsidRDefault="007A002C" w:rsidP="007A002C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Carcass collection log</w:t>
      </w:r>
      <w:r w:rsidR="00E9042A" w:rsidRPr="5FDB6BA8">
        <w:rPr>
          <w:rFonts w:ascii="Bahnschrift SemiBold Condensed" w:hAnsi="Bahnschrift SemiBold Condensed"/>
          <w:sz w:val="28"/>
          <w:szCs w:val="28"/>
        </w:rPr>
        <w:t xml:space="preserve"> (page 1</w:t>
      </w:r>
      <w:r w:rsidR="06D45BC8" w:rsidRPr="5FDB6BA8">
        <w:rPr>
          <w:rFonts w:ascii="Bahnschrift SemiBold Condensed" w:hAnsi="Bahnschrift SemiBold Condensed"/>
          <w:sz w:val="28"/>
          <w:szCs w:val="28"/>
        </w:rPr>
        <w:t>5</w:t>
      </w:r>
      <w:r w:rsidR="2CA7E70E" w:rsidRPr="5FDB6BA8">
        <w:rPr>
          <w:rFonts w:ascii="Bahnschrift SemiBold Condensed" w:hAnsi="Bahnschrift SemiBold Condensed"/>
          <w:sz w:val="28"/>
          <w:szCs w:val="28"/>
        </w:rPr>
        <w:t>-16</w:t>
      </w:r>
      <w:r w:rsidR="00E9042A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58066518" w14:textId="3AF29B46" w:rsidR="007A002C" w:rsidRPr="007A002C" w:rsidRDefault="007A002C" w:rsidP="00D2532D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Vermin control log</w:t>
      </w:r>
      <w:r w:rsidR="00681A97" w:rsidRPr="5FDB6BA8">
        <w:rPr>
          <w:rFonts w:ascii="Bahnschrift SemiBold Condensed" w:hAnsi="Bahnschrift SemiBold Condensed"/>
          <w:sz w:val="28"/>
          <w:szCs w:val="28"/>
        </w:rPr>
        <w:t xml:space="preserve"> (page 1</w:t>
      </w:r>
      <w:r w:rsidR="07EBD35E" w:rsidRPr="5FDB6BA8">
        <w:rPr>
          <w:rFonts w:ascii="Bahnschrift SemiBold Condensed" w:hAnsi="Bahnschrift SemiBold Condensed"/>
          <w:sz w:val="28"/>
          <w:szCs w:val="28"/>
        </w:rPr>
        <w:t>7</w:t>
      </w:r>
      <w:r w:rsidR="00681A97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028538DD" w14:textId="1993DCB6" w:rsidR="007A002C" w:rsidRPr="007A002C" w:rsidRDefault="007A002C" w:rsidP="007A002C">
      <w:pPr>
        <w:pStyle w:val="ListParagraph"/>
        <w:numPr>
          <w:ilvl w:val="0"/>
          <w:numId w:val="8"/>
        </w:num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Visitor log</w:t>
      </w:r>
      <w:r w:rsidR="00681A97" w:rsidRPr="5FDB6BA8">
        <w:rPr>
          <w:rFonts w:ascii="Bahnschrift SemiBold Condensed" w:hAnsi="Bahnschrift SemiBold Condensed"/>
          <w:sz w:val="28"/>
          <w:szCs w:val="28"/>
        </w:rPr>
        <w:t xml:space="preserve"> (page 1</w:t>
      </w:r>
      <w:r w:rsidR="579AA6EA" w:rsidRPr="5FDB6BA8">
        <w:rPr>
          <w:rFonts w:ascii="Bahnschrift SemiBold Condensed" w:hAnsi="Bahnschrift SemiBold Condensed"/>
          <w:sz w:val="28"/>
          <w:szCs w:val="28"/>
        </w:rPr>
        <w:t>8</w:t>
      </w:r>
      <w:r w:rsidR="00681A97" w:rsidRPr="5FDB6BA8">
        <w:rPr>
          <w:rFonts w:ascii="Bahnschrift SemiBold Condensed" w:hAnsi="Bahnschrift SemiBold Condensed"/>
          <w:sz w:val="28"/>
          <w:szCs w:val="28"/>
        </w:rPr>
        <w:t>)</w:t>
      </w:r>
    </w:p>
    <w:p w14:paraId="464E69C1" w14:textId="55084ABB" w:rsidR="00AC70CB" w:rsidRPr="007A002C" w:rsidRDefault="00AC70CB" w:rsidP="007A002C">
      <w:pPr>
        <w:pStyle w:val="ListParagraph"/>
        <w:numPr>
          <w:ilvl w:val="0"/>
          <w:numId w:val="8"/>
        </w:num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7F685046">
        <w:rPr>
          <w:rFonts w:ascii="Bahnschrift SemiBold Condensed" w:hAnsi="Bahnschrift SemiBold Condensed"/>
          <w:sz w:val="28"/>
          <w:szCs w:val="28"/>
        </w:rPr>
        <w:t xml:space="preserve">Useful links </w:t>
      </w:r>
      <w:r w:rsidR="00681A97" w:rsidRPr="7F685046">
        <w:rPr>
          <w:rFonts w:ascii="Bahnschrift SemiBold Condensed" w:hAnsi="Bahnschrift SemiBold Condensed"/>
          <w:sz w:val="28"/>
          <w:szCs w:val="28"/>
        </w:rPr>
        <w:t xml:space="preserve">(page </w:t>
      </w:r>
      <w:r w:rsidR="67A39BD6" w:rsidRPr="7F685046">
        <w:rPr>
          <w:rFonts w:ascii="Bahnschrift SemiBold Condensed" w:hAnsi="Bahnschrift SemiBold Condensed"/>
          <w:sz w:val="28"/>
          <w:szCs w:val="28"/>
        </w:rPr>
        <w:t>19</w:t>
      </w:r>
      <w:r w:rsidR="00681A97" w:rsidRPr="7F685046">
        <w:rPr>
          <w:rFonts w:ascii="Bahnschrift SemiBold Condensed" w:hAnsi="Bahnschrift SemiBold Condensed"/>
          <w:sz w:val="28"/>
          <w:szCs w:val="28"/>
        </w:rPr>
        <w:t>)</w:t>
      </w:r>
    </w:p>
    <w:p w14:paraId="78487523" w14:textId="1C9C5134" w:rsidR="7F685046" w:rsidRDefault="7F685046" w:rsidP="7F685046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290914EC" w14:textId="77777777" w:rsidR="00206AAB" w:rsidRDefault="00206AA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>
        <w:rPr>
          <w:rFonts w:ascii="Bahnschrift SemiBold Condensed" w:hAnsi="Bahnschrift SemiBold Condensed"/>
          <w:b/>
          <w:bCs/>
          <w:sz w:val="32"/>
          <w:szCs w:val="32"/>
          <w:u w:val="single"/>
        </w:rPr>
        <w:br w:type="page"/>
      </w:r>
    </w:p>
    <w:p w14:paraId="1B3FFC8F" w14:textId="5F7BBCDB" w:rsidR="00752857" w:rsidRPr="00947E19" w:rsidRDefault="00752857" w:rsidP="00D2532D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5FDB6BA8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Scheme Information</w:t>
      </w:r>
      <w:r w:rsidR="1F69E068" w:rsidRPr="5FDB6BA8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 xml:space="preserve"> – please complete</w:t>
      </w:r>
    </w:p>
    <w:p w14:paraId="18DA26E4" w14:textId="77777777" w:rsidR="00752857" w:rsidRPr="00947E19" w:rsidRDefault="00752857" w:rsidP="00752857">
      <w:pPr>
        <w:rPr>
          <w:rFonts w:ascii="Bahnschrift SemiBold Condensed" w:hAnsi="Bahnschrift SemiBold Condensed"/>
          <w:sz w:val="24"/>
          <w:szCs w:val="24"/>
        </w:rPr>
      </w:pPr>
    </w:p>
    <w:p w14:paraId="5D0F8AFF" w14:textId="77777777" w:rsidR="00752857" w:rsidRPr="00947E19" w:rsidRDefault="00752857" w:rsidP="00752857">
      <w:pPr>
        <w:rPr>
          <w:rFonts w:ascii="Bahnschrift SemiBold Condensed" w:hAnsi="Bahnschrift SemiBold Condensed"/>
          <w:b/>
          <w:bCs/>
          <w:sz w:val="24"/>
          <w:szCs w:val="24"/>
          <w:u w:val="single"/>
        </w:rPr>
      </w:pPr>
    </w:p>
    <w:tbl>
      <w:tblPr>
        <w:tblStyle w:val="GridTable5Dark-Accent1"/>
        <w:tblW w:w="14168" w:type="dxa"/>
        <w:tblLook w:val="04A0" w:firstRow="1" w:lastRow="0" w:firstColumn="1" w:lastColumn="0" w:noHBand="0" w:noVBand="1"/>
      </w:tblPr>
      <w:tblGrid>
        <w:gridCol w:w="7084"/>
        <w:gridCol w:w="7084"/>
      </w:tblGrid>
      <w:tr w:rsidR="000F1E8A" w:rsidRPr="00947E19" w14:paraId="2CD8C108" w14:textId="77777777" w:rsidTr="5FDB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706A3B1B" w14:textId="1D197CDF" w:rsidR="000F1E8A" w:rsidRPr="00947E19" w:rsidRDefault="000F1E8A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BQWV Scheme number/Name</w:t>
            </w:r>
          </w:p>
        </w:tc>
        <w:tc>
          <w:tcPr>
            <w:tcW w:w="7084" w:type="dxa"/>
            <w:shd w:val="clear" w:color="auto" w:fill="D9E2F3" w:themeFill="accent1" w:themeFillTint="33"/>
          </w:tcPr>
          <w:p w14:paraId="366A735E" w14:textId="77777777" w:rsidR="000F1E8A" w:rsidRPr="00947E19" w:rsidRDefault="000F1E8A" w:rsidP="007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752857" w:rsidRPr="00947E19" w14:paraId="0A6EDF08" w14:textId="77777777" w:rsidTr="5FDB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7E943F26" w14:textId="5F171989" w:rsidR="00752857" w:rsidRPr="00947E19" w:rsidRDefault="00752857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Larder Name</w:t>
            </w:r>
          </w:p>
        </w:tc>
        <w:tc>
          <w:tcPr>
            <w:tcW w:w="7084" w:type="dxa"/>
            <w:shd w:val="clear" w:color="auto" w:fill="D9E2F3" w:themeFill="accent1" w:themeFillTint="33"/>
          </w:tcPr>
          <w:p w14:paraId="184782BA" w14:textId="77777777" w:rsidR="00752857" w:rsidRPr="00947E19" w:rsidRDefault="00752857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752857" w:rsidRPr="00947E19" w14:paraId="42F7CD80" w14:textId="77777777" w:rsidTr="5FDB6BA8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5A6EF7FE" w14:textId="37CD938A" w:rsidR="00752857" w:rsidRPr="00947E19" w:rsidRDefault="00752857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Larder Address</w:t>
            </w:r>
          </w:p>
        </w:tc>
        <w:tc>
          <w:tcPr>
            <w:tcW w:w="7084" w:type="dxa"/>
          </w:tcPr>
          <w:p w14:paraId="6E2CAD0D" w14:textId="77777777" w:rsidR="00752857" w:rsidRPr="00947E19" w:rsidRDefault="00752857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752857" w:rsidRPr="00947E19" w14:paraId="31EEF37D" w14:textId="77777777" w:rsidTr="5FDB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3793720E" w14:textId="376D0E4A" w:rsidR="00752857" w:rsidRPr="00947E19" w:rsidRDefault="00752857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Post Code</w:t>
            </w:r>
          </w:p>
        </w:tc>
        <w:tc>
          <w:tcPr>
            <w:tcW w:w="7084" w:type="dxa"/>
            <w:shd w:val="clear" w:color="auto" w:fill="D9E2F3" w:themeFill="accent1" w:themeFillTint="33"/>
          </w:tcPr>
          <w:p w14:paraId="2E8B52A9" w14:textId="77777777" w:rsidR="00752857" w:rsidRPr="00947E19" w:rsidRDefault="00752857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752857" w:rsidRPr="00947E19" w14:paraId="728B45A2" w14:textId="77777777" w:rsidTr="5FDB6BA8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36FFD0F0" w14:textId="4291EEA7" w:rsidR="00752857" w:rsidRPr="00947E19" w:rsidRDefault="00752857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OS Grid Reference/W3W</w:t>
            </w:r>
          </w:p>
        </w:tc>
        <w:tc>
          <w:tcPr>
            <w:tcW w:w="7084" w:type="dxa"/>
          </w:tcPr>
          <w:p w14:paraId="0EFF4874" w14:textId="77777777" w:rsidR="00752857" w:rsidRPr="00947E19" w:rsidRDefault="00752857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752857" w:rsidRPr="00947E19" w14:paraId="485A9DCE" w14:textId="77777777" w:rsidTr="5FDB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4" w:type="dxa"/>
            <w:shd w:val="clear" w:color="auto" w:fill="8EAADB" w:themeFill="accent1" w:themeFillTint="99"/>
          </w:tcPr>
          <w:p w14:paraId="146B7888" w14:textId="2EBF587A" w:rsidR="00752857" w:rsidRPr="00947E19" w:rsidRDefault="00752857" w:rsidP="00752857">
            <w:pPr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 xml:space="preserve">Local Authority </w:t>
            </w:r>
            <w:r w:rsidR="000F1E8A" w:rsidRPr="00947E19">
              <w:rPr>
                <w:rFonts w:ascii="Bahnschrift SemiBold Condensed" w:hAnsi="Bahnschrift SemiBold Condensed"/>
                <w:color w:val="auto"/>
                <w:sz w:val="28"/>
                <w:szCs w:val="28"/>
              </w:rPr>
              <w:t>Food Business Registration Number</w:t>
            </w:r>
          </w:p>
        </w:tc>
        <w:tc>
          <w:tcPr>
            <w:tcW w:w="7084" w:type="dxa"/>
            <w:shd w:val="clear" w:color="auto" w:fill="D9E2F3" w:themeFill="accent1" w:themeFillTint="33"/>
          </w:tcPr>
          <w:p w14:paraId="79FBB4F9" w14:textId="77777777" w:rsidR="00752857" w:rsidRPr="00947E19" w:rsidRDefault="00752857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26C373ED" w14:textId="6A23F5A7" w:rsidR="5FDB6BA8" w:rsidRDefault="5FDB6BA8">
      <w:r>
        <w:br w:type="page"/>
      </w:r>
    </w:p>
    <w:p w14:paraId="23DA8EDF" w14:textId="19C73F17" w:rsidR="22201605" w:rsidRDefault="22201605" w:rsidP="5FDB6BA8">
      <w:pPr>
        <w:pStyle w:val="Heading1"/>
        <w:spacing w:line="259" w:lineRule="auto"/>
        <w:jc w:val="both"/>
        <w:rPr>
          <w:rFonts w:ascii="Arial" w:eastAsia="Arial" w:hAnsi="Arial" w:cs="Arial"/>
          <w:color w:val="385623" w:themeColor="accent6" w:themeShade="80"/>
        </w:rPr>
      </w:pPr>
      <w:r w:rsidRPr="5FDB6BA8">
        <w:rPr>
          <w:rFonts w:ascii="Arial" w:eastAsia="Arial" w:hAnsi="Arial" w:cs="Arial"/>
          <w:color w:val="385623" w:themeColor="accent6" w:themeShade="80"/>
        </w:rPr>
        <w:lastRenderedPageBreak/>
        <w:t xml:space="preserve">British Quality Wild Venison </w:t>
      </w:r>
    </w:p>
    <w:p w14:paraId="1B78ADAC" w14:textId="69D9EA36" w:rsidR="22201605" w:rsidRDefault="22201605" w:rsidP="5FDB6BA8">
      <w:pPr>
        <w:pStyle w:val="Heading1"/>
        <w:spacing w:line="259" w:lineRule="auto"/>
        <w:jc w:val="both"/>
        <w:rPr>
          <w:rFonts w:ascii="Arial" w:eastAsia="Arial" w:hAnsi="Arial" w:cs="Arial"/>
          <w:color w:val="385623" w:themeColor="accent6" w:themeShade="80"/>
        </w:rPr>
      </w:pPr>
      <w:r w:rsidRPr="5FDB6BA8">
        <w:rPr>
          <w:rFonts w:ascii="Arial" w:eastAsia="Arial" w:hAnsi="Arial" w:cs="Arial"/>
          <w:color w:val="385623" w:themeColor="accent6" w:themeShade="80"/>
        </w:rPr>
        <w:t>BASC Group Scheme Quality Policy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1242"/>
      </w:tblGrid>
      <w:tr w:rsidR="5FDB6BA8" w14:paraId="2741EAA3" w14:textId="77777777" w:rsidTr="5FDB6BA8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08555995" w14:textId="2156F562" w:rsidR="5FDB6BA8" w:rsidRDefault="5FDB6BA8" w:rsidP="5FDB6BA8">
            <w:pPr>
              <w:spacing w:before="240" w:line="259" w:lineRule="auto"/>
              <w:rPr>
                <w:rFonts w:eastAsia="Arial" w:cs="Arial"/>
                <w:sz w:val="24"/>
                <w:szCs w:val="24"/>
              </w:rPr>
            </w:pPr>
            <w:r w:rsidRPr="5FDB6BA8">
              <w:rPr>
                <w:rFonts w:eastAsia="Arial" w:cs="Arial"/>
                <w:sz w:val="24"/>
                <w:szCs w:val="24"/>
              </w:rPr>
              <w:t>Producer name</w:t>
            </w:r>
          </w:p>
        </w:tc>
        <w:tc>
          <w:tcPr>
            <w:tcW w:w="11242" w:type="dxa"/>
            <w:tcMar>
              <w:left w:w="105" w:type="dxa"/>
              <w:right w:w="105" w:type="dxa"/>
            </w:tcMar>
          </w:tcPr>
          <w:p w14:paraId="3B4C9513" w14:textId="0A7EB60E" w:rsidR="5FDB6BA8" w:rsidRDefault="5FDB6BA8" w:rsidP="5FDB6BA8">
            <w:pPr>
              <w:spacing w:before="240" w:line="259" w:lineRule="auto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678B0466" w14:textId="199E8BE4" w:rsidR="22201605" w:rsidRDefault="22201605" w:rsidP="5FDB6BA8">
      <w:p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As a producer member of the BQWV/BASC group scheme we will ensure that all the deer carcasses that we produce are to the highest standards possible. To do this we undertake to do the following:</w:t>
      </w:r>
    </w:p>
    <w:p w14:paraId="1A000637" w14:textId="1F8CD52D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Only wild deer that have been harvested as part of a management plan that is designed to protect the natural environment, woodlands and timber quality will be included in the scheme.</w:t>
      </w:r>
    </w:p>
    <w:p w14:paraId="01B0E1C4" w14:textId="728F864A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Every carcass will be tagged using a BQWV tag and records will be maintained to ensure traceability of every carcass from point of shot through to the Approved Game Handling Establishment (AGHE).</w:t>
      </w:r>
    </w:p>
    <w:p w14:paraId="017A09B9" w14:textId="5243F13A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 xml:space="preserve">Only appropriately trained personnel will be used to cull and process the </w:t>
      </w:r>
      <w:proofErr w:type="gramStart"/>
      <w:r w:rsidRPr="5FDB6BA8">
        <w:rPr>
          <w:rFonts w:eastAsia="Arial" w:cs="Arial"/>
          <w:color w:val="000000" w:themeColor="text1"/>
          <w:sz w:val="24"/>
          <w:szCs w:val="24"/>
        </w:rPr>
        <w:t>deer</w:t>
      </w:r>
      <w:proofErr w:type="gramEnd"/>
      <w:r w:rsidRPr="5FDB6BA8">
        <w:rPr>
          <w:rFonts w:eastAsia="Arial" w:cs="Arial"/>
          <w:color w:val="000000" w:themeColor="text1"/>
          <w:sz w:val="24"/>
          <w:szCs w:val="24"/>
        </w:rPr>
        <w:t xml:space="preserve"> and they will undertake appropriate CPD to ensure that their skills and expertise are maintained and current.</w:t>
      </w:r>
    </w:p>
    <w:p w14:paraId="717CD7D6" w14:textId="07F81953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All critical control points throughout the operation will be recognised and appropriate measures taken to reduce any food safety hazards. This will all be documented and communicated to relevant staff.</w:t>
      </w:r>
    </w:p>
    <w:p w14:paraId="72BA12E1" w14:textId="3A061DE6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All equipment and facilities will be thoroughly cleaned on an ongoing basis only using food safe chemicals, with records maintained.</w:t>
      </w:r>
    </w:p>
    <w:p w14:paraId="38DB3CA2" w14:textId="6D29744F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Any complaints received will be documented and dealt with following the complaints procedure.</w:t>
      </w:r>
    </w:p>
    <w:p w14:paraId="64D39369" w14:textId="103547D3" w:rsidR="22201605" w:rsidRDefault="22201605" w:rsidP="5FDB6BA8">
      <w:pPr>
        <w:pStyle w:val="ListParagraph"/>
        <w:numPr>
          <w:ilvl w:val="0"/>
          <w:numId w:val="7"/>
        </w:num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5FDB6BA8">
        <w:rPr>
          <w:rFonts w:eastAsia="Arial" w:cs="Arial"/>
          <w:color w:val="000000" w:themeColor="text1"/>
          <w:sz w:val="24"/>
          <w:szCs w:val="24"/>
        </w:rPr>
        <w:t>All staff will be encouraged to identify issues and provide corrective actions such that all processes and policies are being continually improved.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1092"/>
      </w:tblGrid>
      <w:tr w:rsidR="5FDB6BA8" w14:paraId="3609C11A" w14:textId="77777777" w:rsidTr="5FDB6BA8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14:paraId="76007AF6" w14:textId="5002C295" w:rsidR="5FDB6BA8" w:rsidRDefault="5FDB6BA8" w:rsidP="5FDB6BA8">
            <w:pPr>
              <w:spacing w:before="240" w:line="259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5FDB6BA8">
              <w:rPr>
                <w:rFonts w:eastAsia="Arial" w:cs="Arial"/>
                <w:sz w:val="24"/>
                <w:szCs w:val="24"/>
              </w:rPr>
              <w:t>Signed:</w:t>
            </w:r>
          </w:p>
        </w:tc>
        <w:tc>
          <w:tcPr>
            <w:tcW w:w="11092" w:type="dxa"/>
            <w:tcMar>
              <w:left w:w="105" w:type="dxa"/>
              <w:right w:w="105" w:type="dxa"/>
            </w:tcMar>
          </w:tcPr>
          <w:p w14:paraId="5EEE61F0" w14:textId="3FB57699" w:rsidR="5FDB6BA8" w:rsidRDefault="5FDB6BA8" w:rsidP="5FDB6BA8">
            <w:pPr>
              <w:spacing w:before="240" w:line="259" w:lineRule="auto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  <w:tr w:rsidR="5FDB6BA8" w14:paraId="629528A7" w14:textId="77777777" w:rsidTr="5FDB6BA8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14:paraId="1E904728" w14:textId="22C71387" w:rsidR="5FDB6BA8" w:rsidRDefault="5FDB6BA8" w:rsidP="5FDB6BA8">
            <w:pPr>
              <w:spacing w:before="240" w:line="259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5FDB6BA8">
              <w:rPr>
                <w:rFonts w:eastAsia="Arial" w:cs="Arial"/>
                <w:sz w:val="24"/>
                <w:szCs w:val="24"/>
              </w:rPr>
              <w:t>Date:</w:t>
            </w:r>
          </w:p>
        </w:tc>
        <w:tc>
          <w:tcPr>
            <w:tcW w:w="11092" w:type="dxa"/>
            <w:tcMar>
              <w:left w:w="105" w:type="dxa"/>
              <w:right w:w="105" w:type="dxa"/>
            </w:tcMar>
          </w:tcPr>
          <w:p w14:paraId="3F511121" w14:textId="33E1F425" w:rsidR="5FDB6BA8" w:rsidRDefault="5FDB6BA8" w:rsidP="5FDB6BA8">
            <w:pPr>
              <w:spacing w:before="240" w:line="259" w:lineRule="auto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17A14C82" w14:textId="28DC7394" w:rsidR="5FDB6BA8" w:rsidRDefault="5FDB6BA8" w:rsidP="5FDB6BA8">
      <w:pPr>
        <w:spacing w:before="240" w:line="259" w:lineRule="auto"/>
        <w:jc w:val="both"/>
        <w:rPr>
          <w:rFonts w:eastAsia="Arial" w:cs="Arial"/>
          <w:color w:val="000000" w:themeColor="text1"/>
          <w:sz w:val="24"/>
          <w:szCs w:val="24"/>
        </w:rPr>
      </w:pPr>
    </w:p>
    <w:p w14:paraId="4A47C0A8" w14:textId="243BC9ED" w:rsidR="5FDB6BA8" w:rsidRDefault="5FDB6BA8">
      <w:r>
        <w:br w:type="page"/>
      </w:r>
    </w:p>
    <w:p w14:paraId="1DF6AF64" w14:textId="3D763E36" w:rsidR="000F1E8A" w:rsidRPr="00947E19" w:rsidRDefault="000F1E8A" w:rsidP="00F74BEA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Deer Manager details</w:t>
      </w:r>
    </w:p>
    <w:p w14:paraId="36722BBC" w14:textId="1BB345BB" w:rsidR="000F1E8A" w:rsidRPr="00947E19" w:rsidRDefault="000F1E8A" w:rsidP="00752857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06833687" w14:textId="77777777" w:rsidR="000F1E8A" w:rsidRPr="00947E19" w:rsidRDefault="000F1E8A" w:rsidP="00752857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tbl>
      <w:tblPr>
        <w:tblStyle w:val="GridTable5Dark-Accent1"/>
        <w:tblW w:w="14112" w:type="dxa"/>
        <w:tblLook w:val="04A0" w:firstRow="1" w:lastRow="0" w:firstColumn="1" w:lastColumn="0" w:noHBand="0" w:noVBand="1"/>
      </w:tblPr>
      <w:tblGrid>
        <w:gridCol w:w="2503"/>
        <w:gridCol w:w="2676"/>
        <w:gridCol w:w="2645"/>
        <w:gridCol w:w="3651"/>
        <w:gridCol w:w="2637"/>
      </w:tblGrid>
      <w:tr w:rsidR="000F1E8A" w:rsidRPr="00947E19" w14:paraId="5B31A419" w14:textId="45A8722D" w:rsidTr="009A4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8EAADB" w:themeFill="accent1" w:themeFillTint="99"/>
          </w:tcPr>
          <w:p w14:paraId="3CC99241" w14:textId="08C76DEF" w:rsidR="000F1E8A" w:rsidRPr="00947E19" w:rsidRDefault="000F1E8A" w:rsidP="00752857">
            <w:pPr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  <w:t>Name</w:t>
            </w:r>
          </w:p>
        </w:tc>
        <w:tc>
          <w:tcPr>
            <w:tcW w:w="2676" w:type="dxa"/>
            <w:shd w:val="clear" w:color="auto" w:fill="8EAADB" w:themeFill="accent1" w:themeFillTint="99"/>
          </w:tcPr>
          <w:p w14:paraId="1BFCA7D3" w14:textId="689D267D" w:rsidR="000F1E8A" w:rsidRPr="00947E19" w:rsidRDefault="000F1E8A" w:rsidP="007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  <w:t>Position</w:t>
            </w:r>
          </w:p>
        </w:tc>
        <w:tc>
          <w:tcPr>
            <w:tcW w:w="2645" w:type="dxa"/>
            <w:shd w:val="clear" w:color="auto" w:fill="8EAADB" w:themeFill="accent1" w:themeFillTint="99"/>
          </w:tcPr>
          <w:p w14:paraId="46BF05D2" w14:textId="0A680C36" w:rsidR="000F1E8A" w:rsidRPr="00947E19" w:rsidRDefault="000F1E8A" w:rsidP="007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  <w:t>Contact details</w:t>
            </w:r>
          </w:p>
        </w:tc>
        <w:tc>
          <w:tcPr>
            <w:tcW w:w="3651" w:type="dxa"/>
            <w:shd w:val="clear" w:color="auto" w:fill="8EAADB" w:themeFill="accent1" w:themeFillTint="99"/>
          </w:tcPr>
          <w:p w14:paraId="294F1DA9" w14:textId="3616632D" w:rsidR="000F1E8A" w:rsidRPr="00947E19" w:rsidRDefault="000F1E8A" w:rsidP="007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  <w:t>Qualifications</w:t>
            </w:r>
          </w:p>
        </w:tc>
        <w:tc>
          <w:tcPr>
            <w:tcW w:w="2637" w:type="dxa"/>
            <w:shd w:val="clear" w:color="auto" w:fill="8EAADB" w:themeFill="accent1" w:themeFillTint="99"/>
          </w:tcPr>
          <w:p w14:paraId="6A3103FC" w14:textId="2F8464CB" w:rsidR="000F1E8A" w:rsidRPr="00947E19" w:rsidRDefault="000F1E8A" w:rsidP="007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color w:val="auto"/>
                <w:sz w:val="32"/>
                <w:szCs w:val="32"/>
              </w:rPr>
              <w:t>FAC number</w:t>
            </w:r>
          </w:p>
        </w:tc>
      </w:tr>
      <w:tr w:rsidR="000F1E8A" w:rsidRPr="00947E19" w14:paraId="74527B31" w14:textId="7572BA01" w:rsidTr="009A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5BBB93C3" w14:textId="77777777" w:rsidR="000F1E8A" w:rsidRPr="00947E19" w:rsidRDefault="000F1E8A" w:rsidP="00752857">
            <w:pPr>
              <w:rPr>
                <w:rFonts w:ascii="Bahnschrift SemiBold Condensed" w:hAnsi="Bahnschrift SemiBold Condensed"/>
                <w:sz w:val="32"/>
                <w:szCs w:val="32"/>
                <w:u w:val="single"/>
              </w:rPr>
            </w:pPr>
          </w:p>
          <w:p w14:paraId="1A714CC5" w14:textId="77777777" w:rsidR="000F1E8A" w:rsidRPr="00947E19" w:rsidRDefault="000F1E8A" w:rsidP="000F1E8A">
            <w:pPr>
              <w:jc w:val="center"/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676" w:type="dxa"/>
            <w:shd w:val="clear" w:color="auto" w:fill="D9E2F3" w:themeFill="accent1" w:themeFillTint="33"/>
          </w:tcPr>
          <w:p w14:paraId="079AD472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  <w:shd w:val="clear" w:color="auto" w:fill="D9E2F3" w:themeFill="accent1" w:themeFillTint="33"/>
          </w:tcPr>
          <w:p w14:paraId="59D4D9B4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  <w:shd w:val="clear" w:color="auto" w:fill="D9E2F3" w:themeFill="accent1" w:themeFillTint="33"/>
          </w:tcPr>
          <w:p w14:paraId="55B0A262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  <w:shd w:val="clear" w:color="auto" w:fill="D9E2F3" w:themeFill="accent1" w:themeFillTint="33"/>
          </w:tcPr>
          <w:p w14:paraId="4D56A1F0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  <w:tr w:rsidR="000F1E8A" w:rsidRPr="00947E19" w14:paraId="0069E9E8" w14:textId="0F8F4B7B" w:rsidTr="00F74BEA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1B4CEEBB" w14:textId="77777777" w:rsidR="000F1E8A" w:rsidRPr="00947E19" w:rsidRDefault="000F1E8A" w:rsidP="00752857">
            <w:pPr>
              <w:rPr>
                <w:rFonts w:ascii="Bahnschrift SemiBold Condensed" w:hAnsi="Bahnschrift SemiBold Condensed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676" w:type="dxa"/>
          </w:tcPr>
          <w:p w14:paraId="716F2D02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</w:tcPr>
          <w:p w14:paraId="511EA4F4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</w:tcPr>
          <w:p w14:paraId="1FAB0EF7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</w:tcPr>
          <w:p w14:paraId="074F789E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  <w:tr w:rsidR="000F1E8A" w:rsidRPr="00947E19" w14:paraId="66D55F3E" w14:textId="0ED2EB17" w:rsidTr="009A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7A3F2A64" w14:textId="77777777" w:rsidR="000F1E8A" w:rsidRPr="00947E19" w:rsidRDefault="000F1E8A" w:rsidP="00752857">
            <w:pPr>
              <w:rPr>
                <w:rFonts w:ascii="Bahnschrift SemiBold Condensed" w:hAnsi="Bahnschrift SemiBold Condensed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676" w:type="dxa"/>
            <w:shd w:val="clear" w:color="auto" w:fill="D9E2F3" w:themeFill="accent1" w:themeFillTint="33"/>
          </w:tcPr>
          <w:p w14:paraId="644A389C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  <w:shd w:val="clear" w:color="auto" w:fill="D9E2F3" w:themeFill="accent1" w:themeFillTint="33"/>
          </w:tcPr>
          <w:p w14:paraId="0E6AB1AF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  <w:shd w:val="clear" w:color="auto" w:fill="D9E2F3" w:themeFill="accent1" w:themeFillTint="33"/>
          </w:tcPr>
          <w:p w14:paraId="2E2F4777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  <w:shd w:val="clear" w:color="auto" w:fill="D9E2F3" w:themeFill="accent1" w:themeFillTint="33"/>
          </w:tcPr>
          <w:p w14:paraId="4C9192D8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  <w:tr w:rsidR="000F1E8A" w:rsidRPr="00947E19" w14:paraId="21DD9F3D" w14:textId="07BB38DF" w:rsidTr="00F74BEA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22B3C483" w14:textId="77777777" w:rsidR="000F1E8A" w:rsidRPr="00947E19" w:rsidRDefault="000F1E8A" w:rsidP="00752857">
            <w:pPr>
              <w:rPr>
                <w:rFonts w:ascii="Bahnschrift SemiBold Condensed" w:hAnsi="Bahnschrift SemiBold Condensed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676" w:type="dxa"/>
          </w:tcPr>
          <w:p w14:paraId="65869A26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</w:tcPr>
          <w:p w14:paraId="77D4855C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</w:tcPr>
          <w:p w14:paraId="2F0D074B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</w:tcPr>
          <w:p w14:paraId="348172AB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  <w:tr w:rsidR="000F1E8A" w:rsidRPr="00947E19" w14:paraId="53E4BD96" w14:textId="77777777" w:rsidTr="009A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08040783" w14:textId="77777777" w:rsidR="000F1E8A" w:rsidRPr="00947E19" w:rsidRDefault="000F1E8A" w:rsidP="000F1E8A">
            <w:pPr>
              <w:jc w:val="center"/>
              <w:rPr>
                <w:rFonts w:ascii="Bahnschrift SemiBold Condensed" w:hAnsi="Bahnschrift SemiBold Condensed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676" w:type="dxa"/>
            <w:shd w:val="clear" w:color="auto" w:fill="D9E2F3" w:themeFill="accent1" w:themeFillTint="33"/>
          </w:tcPr>
          <w:p w14:paraId="1DA0D37B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  <w:shd w:val="clear" w:color="auto" w:fill="D9E2F3" w:themeFill="accent1" w:themeFillTint="33"/>
          </w:tcPr>
          <w:p w14:paraId="3DDDD393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  <w:shd w:val="clear" w:color="auto" w:fill="D9E2F3" w:themeFill="accent1" w:themeFillTint="33"/>
          </w:tcPr>
          <w:p w14:paraId="020A8998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  <w:shd w:val="clear" w:color="auto" w:fill="D9E2F3" w:themeFill="accent1" w:themeFillTint="33"/>
          </w:tcPr>
          <w:p w14:paraId="694D41DD" w14:textId="77777777" w:rsidR="000F1E8A" w:rsidRPr="00947E19" w:rsidRDefault="000F1E8A" w:rsidP="007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  <w:tr w:rsidR="000F1E8A" w:rsidRPr="00947E19" w14:paraId="6E85B21B" w14:textId="77777777" w:rsidTr="00F74BEA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</w:tcPr>
          <w:p w14:paraId="709D91F1" w14:textId="77777777" w:rsidR="000F1E8A" w:rsidRPr="00947E19" w:rsidRDefault="000F1E8A" w:rsidP="00752857">
            <w:pPr>
              <w:rPr>
                <w:rFonts w:ascii="Bahnschrift SemiBold Condensed" w:hAnsi="Bahnschrift SemiBold Condensed"/>
                <w:b w:val="0"/>
                <w:bCs w:val="0"/>
                <w:sz w:val="32"/>
                <w:szCs w:val="32"/>
                <w:u w:val="single"/>
              </w:rPr>
            </w:pPr>
          </w:p>
        </w:tc>
        <w:tc>
          <w:tcPr>
            <w:tcW w:w="2676" w:type="dxa"/>
          </w:tcPr>
          <w:p w14:paraId="67F4CB20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45" w:type="dxa"/>
          </w:tcPr>
          <w:p w14:paraId="35217F24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51" w:type="dxa"/>
          </w:tcPr>
          <w:p w14:paraId="61174CDC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37" w:type="dxa"/>
          </w:tcPr>
          <w:p w14:paraId="55EC8A62" w14:textId="77777777" w:rsidR="000F1E8A" w:rsidRPr="00947E19" w:rsidRDefault="000F1E8A" w:rsidP="00752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 Condensed" w:hAnsi="Bahnschrift SemiBold Condensed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2CF9834" w14:textId="77777777" w:rsidR="000F1E8A" w:rsidRPr="00947E19" w:rsidRDefault="000F1E8A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330B699D" w14:textId="61A0D93C" w:rsidR="00206AAB" w:rsidRDefault="00206AA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>
        <w:rPr>
          <w:rFonts w:ascii="Bahnschrift SemiBold Condensed" w:hAnsi="Bahnschrift SemiBold Condensed"/>
          <w:b/>
          <w:bCs/>
          <w:sz w:val="32"/>
          <w:szCs w:val="32"/>
          <w:u w:val="single"/>
        </w:rPr>
        <w:br w:type="page"/>
      </w:r>
    </w:p>
    <w:p w14:paraId="72BAABA9" w14:textId="77777777" w:rsidR="000F1E8A" w:rsidRPr="00947E19" w:rsidRDefault="000F1E8A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3311ABB7" w14:textId="309A9C97" w:rsidR="000F1E8A" w:rsidRPr="00947E19" w:rsidRDefault="000F1E8A" w:rsidP="00947E19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Emergency details</w:t>
      </w:r>
    </w:p>
    <w:p w14:paraId="2A4FAEC9" w14:textId="6FF4FBB8" w:rsidR="00081130" w:rsidRPr="00947E19" w:rsidRDefault="00081130" w:rsidP="00F74BEA">
      <w:pPr>
        <w:jc w:val="center"/>
        <w:rPr>
          <w:rFonts w:ascii="Bahnschrift SemiBold Condensed" w:hAnsi="Bahnschrift SemiBold Condensed"/>
          <w:sz w:val="24"/>
          <w:szCs w:val="24"/>
        </w:rPr>
      </w:pPr>
      <w:r w:rsidRPr="00947E19">
        <w:rPr>
          <w:rFonts w:ascii="Bahnschrift SemiBold Condensed" w:hAnsi="Bahnschrift SemiBold Condensed"/>
          <w:sz w:val="24"/>
          <w:szCs w:val="24"/>
        </w:rPr>
        <w:t>(to be filled in with contact details and locations)</w:t>
      </w:r>
    </w:p>
    <w:p w14:paraId="2DD9E644" w14:textId="77777777" w:rsidR="000F1E8A" w:rsidRPr="00947E19" w:rsidRDefault="000F1E8A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0293F55E" w14:textId="47AFF390" w:rsidR="000F1E8A" w:rsidRPr="00947E19" w:rsidRDefault="000F1E8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Responsible Person: (estate owner/manager/head stalker)</w:t>
      </w:r>
      <w:r w:rsidR="0021359A" w:rsidRPr="00947E19">
        <w:rPr>
          <w:rFonts w:ascii="Bahnschrift SemiBold Condensed" w:hAnsi="Bahnschrift SemiBold Condensed"/>
          <w:sz w:val="28"/>
          <w:szCs w:val="28"/>
        </w:rPr>
        <w:t xml:space="preserve">: </w:t>
      </w:r>
      <w:r w:rsidRPr="00947E19">
        <w:rPr>
          <w:rFonts w:ascii="Bahnschrift SemiBold Condensed" w:hAnsi="Bahnschrift SemiBold Condensed"/>
          <w:sz w:val="28"/>
          <w:szCs w:val="28"/>
        </w:rPr>
        <w:t>-----------------------------------------------------------------------</w:t>
      </w:r>
    </w:p>
    <w:p w14:paraId="0D201D21" w14:textId="77777777" w:rsidR="000F1E8A" w:rsidRPr="00947E19" w:rsidRDefault="000F1E8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</w:p>
    <w:p w14:paraId="7ADB6601" w14:textId="77777777" w:rsidR="000F1E8A" w:rsidRPr="00947E19" w:rsidRDefault="000F1E8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Local Animal Health Office: -------------------------------------</w:t>
      </w:r>
    </w:p>
    <w:p w14:paraId="386B73F4" w14:textId="77777777" w:rsidR="000F1E8A" w:rsidRPr="00947E19" w:rsidRDefault="000F1E8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</w:p>
    <w:p w14:paraId="4DE520EF" w14:textId="77777777" w:rsidR="000F1E8A" w:rsidRPr="00947E19" w:rsidRDefault="000F1E8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Environmental Health Office: -----------------------------------</w:t>
      </w:r>
    </w:p>
    <w:p w14:paraId="3E0C0927" w14:textId="77777777" w:rsidR="000F1E8A" w:rsidRPr="00947E19" w:rsidRDefault="000F1E8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</w:p>
    <w:p w14:paraId="6A2D524E" w14:textId="77777777" w:rsidR="000F1E8A" w:rsidRPr="00947E19" w:rsidRDefault="000F1E8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Local Authority: ---------------------------------------------------</w:t>
      </w:r>
    </w:p>
    <w:p w14:paraId="1683DD2E" w14:textId="77777777" w:rsidR="0021359A" w:rsidRPr="00947E19" w:rsidRDefault="0021359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</w:p>
    <w:p w14:paraId="44769FFB" w14:textId="6039183D" w:rsidR="0021359A" w:rsidRPr="00947E19" w:rsidRDefault="0021359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Local Hospital: ----------------------------------------------------</w:t>
      </w:r>
    </w:p>
    <w:p w14:paraId="22730C1B" w14:textId="77777777" w:rsidR="0021359A" w:rsidRPr="00947E19" w:rsidRDefault="0021359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</w:p>
    <w:p w14:paraId="1DEA759B" w14:textId="77777777" w:rsidR="000F1E8A" w:rsidRPr="00947E19" w:rsidRDefault="000F1E8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Doctors Surgery: -------------------------------------------------</w:t>
      </w:r>
    </w:p>
    <w:p w14:paraId="6340E2BC" w14:textId="77777777" w:rsidR="0021359A" w:rsidRPr="00947E19" w:rsidRDefault="0021359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</w:p>
    <w:p w14:paraId="34A4F032" w14:textId="5F2EE842" w:rsidR="0021359A" w:rsidRPr="00947E19" w:rsidRDefault="0021359A" w:rsidP="00F74BEA">
      <w:pPr>
        <w:shd w:val="clear" w:color="auto" w:fill="8EAADB" w:themeFill="accent1" w:themeFillTint="99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Neighbours: ------------------------------------------------------</w:t>
      </w:r>
    </w:p>
    <w:p w14:paraId="354A9B9B" w14:textId="0A4048A0" w:rsidR="0021359A" w:rsidRPr="00947E19" w:rsidRDefault="0021359A" w:rsidP="00F74BEA">
      <w:pPr>
        <w:shd w:val="clear" w:color="auto" w:fill="8EAADB" w:themeFill="accent1" w:themeFillTint="99"/>
        <w:tabs>
          <w:tab w:val="left" w:pos="5460"/>
        </w:tabs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ab/>
      </w:r>
    </w:p>
    <w:p w14:paraId="2380029B" w14:textId="6D363382" w:rsidR="000F1E8A" w:rsidRPr="00947E19" w:rsidRDefault="0021359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AGHE</w:t>
      </w:r>
      <w:r w:rsidR="000F1E8A" w:rsidRPr="00947E19">
        <w:rPr>
          <w:rFonts w:ascii="Bahnschrift SemiBold Condensed" w:hAnsi="Bahnschrift SemiBold Condensed"/>
          <w:sz w:val="28"/>
          <w:szCs w:val="28"/>
        </w:rPr>
        <w:t>: -----------------------------------------------------</w:t>
      </w:r>
    </w:p>
    <w:p w14:paraId="0D40653C" w14:textId="77777777" w:rsidR="001E17BA" w:rsidRPr="00947E19" w:rsidRDefault="001E17BA" w:rsidP="00F74BEA">
      <w:pPr>
        <w:shd w:val="clear" w:color="auto" w:fill="D9E2F3" w:themeFill="accent1" w:themeFillTint="33"/>
        <w:rPr>
          <w:rFonts w:ascii="Bahnschrift SemiBold Condensed" w:hAnsi="Bahnschrift SemiBold Condensed"/>
          <w:sz w:val="28"/>
          <w:szCs w:val="28"/>
        </w:rPr>
      </w:pPr>
    </w:p>
    <w:p w14:paraId="1698FB19" w14:textId="3FB7CE58" w:rsidR="0021359A" w:rsidRDefault="0021359A" w:rsidP="00F74BEA">
      <w:pPr>
        <w:shd w:val="clear" w:color="auto" w:fill="8EAADB" w:themeFill="accent1" w:themeFillTint="99"/>
        <w:rPr>
          <w:rFonts w:ascii="Bahnschrift SemiBold Condensed" w:hAnsi="Bahnschrift SemiBold Condensed"/>
          <w:b/>
          <w:bCs/>
          <w:sz w:val="32"/>
          <w:szCs w:val="32"/>
        </w:rPr>
      </w:pPr>
      <w:r w:rsidRPr="00947E19">
        <w:rPr>
          <w:rFonts w:ascii="Bahnschrift SemiBold Condensed" w:hAnsi="Bahnschrift SemiBold Condensed"/>
          <w:sz w:val="28"/>
          <w:szCs w:val="28"/>
        </w:rPr>
        <w:t>DEFRA Rural Services Helpline</w:t>
      </w:r>
      <w:r w:rsidRPr="00947E19">
        <w:rPr>
          <w:rFonts w:ascii="Bahnschrift SemiBold Condensed" w:hAnsi="Bahnschrift SemiBold Condensed"/>
          <w:b/>
          <w:bCs/>
          <w:sz w:val="32"/>
          <w:szCs w:val="32"/>
        </w:rPr>
        <w:t>- 03459 33 55 77</w:t>
      </w:r>
    </w:p>
    <w:p w14:paraId="09609006" w14:textId="77777777" w:rsidR="00947E19" w:rsidRDefault="00947E19" w:rsidP="00F74BEA">
      <w:pPr>
        <w:shd w:val="clear" w:color="auto" w:fill="8EAADB" w:themeFill="accent1" w:themeFillTint="99"/>
        <w:rPr>
          <w:rFonts w:ascii="Bahnschrift SemiBold Condensed" w:hAnsi="Bahnschrift SemiBold Condensed"/>
          <w:b/>
          <w:bCs/>
          <w:sz w:val="32"/>
          <w:szCs w:val="32"/>
        </w:rPr>
      </w:pPr>
    </w:p>
    <w:p w14:paraId="0D26CA1A" w14:textId="77777777" w:rsidR="00947E19" w:rsidRPr="00947E19" w:rsidRDefault="00947E19" w:rsidP="00947E19">
      <w:pPr>
        <w:shd w:val="clear" w:color="auto" w:fill="FFFFFF" w:themeFill="background1"/>
        <w:rPr>
          <w:rFonts w:ascii="Bahnschrift SemiBold Condensed" w:hAnsi="Bahnschrift SemiBold Condensed"/>
          <w:b/>
          <w:bCs/>
          <w:sz w:val="32"/>
          <w:szCs w:val="32"/>
        </w:rPr>
      </w:pPr>
    </w:p>
    <w:p w14:paraId="2E6442A3" w14:textId="38C2A34E" w:rsidR="00D2532D" w:rsidRPr="00947E19" w:rsidRDefault="0021359A" w:rsidP="00947E19">
      <w:pPr>
        <w:shd w:val="clear" w:color="auto" w:fill="D9E2F3" w:themeFill="accent1" w:themeFillTint="33"/>
        <w:rPr>
          <w:rFonts w:ascii="Bahnschrift SemiBold Condensed" w:hAnsi="Bahnschrift SemiBold Condensed"/>
          <w:b/>
          <w:bCs/>
          <w:sz w:val="32"/>
          <w:szCs w:val="32"/>
        </w:rPr>
      </w:pPr>
      <w:r w:rsidRPr="5FDB6BA8">
        <w:rPr>
          <w:rFonts w:ascii="Bahnschrift SemiBold Condensed" w:hAnsi="Bahnschrift SemiBold Condensed"/>
          <w:b/>
          <w:bCs/>
          <w:sz w:val="32"/>
          <w:szCs w:val="32"/>
        </w:rPr>
        <w:t>These details should be made easily available to anyone working in the larder.</w:t>
      </w:r>
    </w:p>
    <w:p w14:paraId="0EC04C0A" w14:textId="12834135" w:rsidR="5FDB6BA8" w:rsidRDefault="5FDB6BA8">
      <w:r>
        <w:br w:type="page"/>
      </w:r>
    </w:p>
    <w:p w14:paraId="65E6D378" w14:textId="2A13FBEB" w:rsidR="5FDB6BA8" w:rsidRDefault="5FDB6BA8" w:rsidP="5FDB6BA8">
      <w:pPr>
        <w:tabs>
          <w:tab w:val="left" w:pos="6240"/>
        </w:tabs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60F2AA83" w14:textId="3BD9D244" w:rsidR="0021359A" w:rsidRPr="00947E19" w:rsidRDefault="001E17BA" w:rsidP="00F74BEA">
      <w:pPr>
        <w:tabs>
          <w:tab w:val="left" w:pos="6240"/>
        </w:tabs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Cull Record Sheet</w:t>
      </w:r>
    </w:p>
    <w:tbl>
      <w:tblPr>
        <w:tblStyle w:val="TableGrid"/>
        <w:tblpPr w:leftFromText="180" w:rightFromText="180" w:vertAnchor="text" w:horzAnchor="margin" w:tblpXSpec="center" w:tblpY="444"/>
        <w:tblW w:w="15074" w:type="dxa"/>
        <w:tblLook w:val="04A0" w:firstRow="1" w:lastRow="0" w:firstColumn="1" w:lastColumn="0" w:noHBand="0" w:noVBand="1"/>
      </w:tblPr>
      <w:tblGrid>
        <w:gridCol w:w="1071"/>
        <w:gridCol w:w="765"/>
        <w:gridCol w:w="1124"/>
        <w:gridCol w:w="780"/>
        <w:gridCol w:w="1070"/>
        <w:gridCol w:w="684"/>
        <w:gridCol w:w="799"/>
        <w:gridCol w:w="968"/>
        <w:gridCol w:w="1043"/>
        <w:gridCol w:w="1457"/>
        <w:gridCol w:w="915"/>
        <w:gridCol w:w="1257"/>
        <w:gridCol w:w="1417"/>
        <w:gridCol w:w="1724"/>
      </w:tblGrid>
      <w:tr w:rsidR="001E17BA" w:rsidRPr="00947E19" w14:paraId="4D995A21" w14:textId="77777777" w:rsidTr="001E17BA">
        <w:trPr>
          <w:trHeight w:val="1009"/>
        </w:trPr>
        <w:tc>
          <w:tcPr>
            <w:tcW w:w="1071" w:type="dxa"/>
            <w:shd w:val="clear" w:color="auto" w:fill="8EAADB" w:themeFill="accent1" w:themeFillTint="99"/>
          </w:tcPr>
          <w:p w14:paraId="58BBE64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Tag Number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B7D8BE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24" w:type="dxa"/>
            <w:shd w:val="clear" w:color="auto" w:fill="8EAADB" w:themeFill="accent1" w:themeFillTint="99"/>
          </w:tcPr>
          <w:p w14:paraId="5A6C140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7F49097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70" w:type="dxa"/>
            <w:shd w:val="clear" w:color="auto" w:fill="8EAADB" w:themeFill="accent1" w:themeFillTint="99"/>
          </w:tcPr>
          <w:p w14:paraId="2FFDDC0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684" w:type="dxa"/>
            <w:shd w:val="clear" w:color="auto" w:fill="8EAADB" w:themeFill="accent1" w:themeFillTint="99"/>
          </w:tcPr>
          <w:p w14:paraId="38EF97E5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799" w:type="dxa"/>
            <w:shd w:val="clear" w:color="auto" w:fill="8EAADB" w:themeFill="accent1" w:themeFillTint="99"/>
          </w:tcPr>
          <w:p w14:paraId="5AA2F65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Age class</w:t>
            </w:r>
          </w:p>
        </w:tc>
        <w:tc>
          <w:tcPr>
            <w:tcW w:w="968" w:type="dxa"/>
            <w:shd w:val="clear" w:color="auto" w:fill="8EAADB" w:themeFill="accent1" w:themeFillTint="99"/>
          </w:tcPr>
          <w:p w14:paraId="38D26D9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1043" w:type="dxa"/>
            <w:shd w:val="clear" w:color="auto" w:fill="8EAADB" w:themeFill="accent1" w:themeFillTint="99"/>
          </w:tcPr>
          <w:p w14:paraId="7BC3BE0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Embryo or milk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1F5D1F6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Lead free ammunition used</w:t>
            </w:r>
          </w:p>
        </w:tc>
        <w:tc>
          <w:tcPr>
            <w:tcW w:w="915" w:type="dxa"/>
            <w:shd w:val="clear" w:color="auto" w:fill="8EAADB" w:themeFill="accent1" w:themeFillTint="99"/>
          </w:tcPr>
          <w:p w14:paraId="52899F2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Culled By</w:t>
            </w:r>
          </w:p>
        </w:tc>
        <w:tc>
          <w:tcPr>
            <w:tcW w:w="1257" w:type="dxa"/>
            <w:shd w:val="clear" w:color="auto" w:fill="8EAADB" w:themeFill="accent1" w:themeFillTint="99"/>
          </w:tcPr>
          <w:p w14:paraId="04ACAAD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Inspected By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6F22A8A2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Destination</w:t>
            </w:r>
          </w:p>
        </w:tc>
        <w:tc>
          <w:tcPr>
            <w:tcW w:w="1724" w:type="dxa"/>
            <w:shd w:val="clear" w:color="auto" w:fill="8EAADB" w:themeFill="accent1" w:themeFillTint="99"/>
          </w:tcPr>
          <w:p w14:paraId="1FAC4757" w14:textId="1F80D48E" w:rsidR="001E17BA" w:rsidRPr="00947E19" w:rsidRDefault="001E17BA" w:rsidP="001E17BA">
            <w:pPr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4"/>
                <w:szCs w:val="24"/>
              </w:rPr>
              <w:t>Comments (abnormalities etc)</w:t>
            </w:r>
          </w:p>
        </w:tc>
      </w:tr>
      <w:tr w:rsidR="001E17BA" w:rsidRPr="00947E19" w14:paraId="236EF118" w14:textId="77777777" w:rsidTr="001E17BA">
        <w:trPr>
          <w:trHeight w:val="1009"/>
        </w:trPr>
        <w:tc>
          <w:tcPr>
            <w:tcW w:w="1071" w:type="dxa"/>
            <w:shd w:val="clear" w:color="auto" w:fill="D9E2F3" w:themeFill="accent1" w:themeFillTint="33"/>
          </w:tcPr>
          <w:p w14:paraId="0F2371F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5DD8D41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624E819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78CED0B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3129687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1C99D72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54DED96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04479BD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4A3242E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053D497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1B3776B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39D28F05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DC5774D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7B7E9F8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1E17BA" w:rsidRPr="00947E19" w14:paraId="44862BD7" w14:textId="77777777" w:rsidTr="001E17BA">
        <w:trPr>
          <w:trHeight w:val="981"/>
        </w:trPr>
        <w:tc>
          <w:tcPr>
            <w:tcW w:w="1071" w:type="dxa"/>
            <w:shd w:val="clear" w:color="auto" w:fill="D9E2F3" w:themeFill="accent1" w:themeFillTint="33"/>
          </w:tcPr>
          <w:p w14:paraId="7223F7B0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68E2103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439458B5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2D1BEBF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23388F98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4BE96F6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5564345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00399B1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3D00A4B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5CBCD48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53314C0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253E895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6B280F3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7ADDBDA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1E17BA" w:rsidRPr="00947E19" w14:paraId="62AE9DFC" w14:textId="77777777" w:rsidTr="001E17BA">
        <w:trPr>
          <w:trHeight w:val="1009"/>
        </w:trPr>
        <w:tc>
          <w:tcPr>
            <w:tcW w:w="1071" w:type="dxa"/>
            <w:shd w:val="clear" w:color="auto" w:fill="D9E2F3" w:themeFill="accent1" w:themeFillTint="33"/>
          </w:tcPr>
          <w:p w14:paraId="6A4CA3A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19303C7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6A8CEE3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3B9C4C70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762D39F4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40153A9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0976149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1201AFB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65BFC44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08DA5AE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3BDDE160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4A1C0614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3021FDD1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2312F885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1E17BA" w:rsidRPr="00947E19" w14:paraId="5D582239" w14:textId="77777777" w:rsidTr="001E17BA">
        <w:trPr>
          <w:trHeight w:val="1009"/>
        </w:trPr>
        <w:tc>
          <w:tcPr>
            <w:tcW w:w="1071" w:type="dxa"/>
            <w:shd w:val="clear" w:color="auto" w:fill="D9E2F3" w:themeFill="accent1" w:themeFillTint="33"/>
          </w:tcPr>
          <w:p w14:paraId="34FB611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2AC9AAD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15ACE0DD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243B4C70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11F0297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4573D70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080E1499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1F38E34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64734539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35338B4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1572E808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743C281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42DAC22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5D56932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1E17BA" w:rsidRPr="00947E19" w14:paraId="0F6FB0F3" w14:textId="77777777" w:rsidTr="001E17BA">
        <w:trPr>
          <w:trHeight w:val="1009"/>
        </w:trPr>
        <w:tc>
          <w:tcPr>
            <w:tcW w:w="1071" w:type="dxa"/>
            <w:shd w:val="clear" w:color="auto" w:fill="D9E2F3" w:themeFill="accent1" w:themeFillTint="33"/>
          </w:tcPr>
          <w:p w14:paraId="3ACB554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2593477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1E2A067D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4D47A3D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5065D61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6DD3C9E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70F6C6E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4638F66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12521568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720BE289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4CFEA4F8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600B9A0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3820F9E0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641EDF7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1E17BA" w:rsidRPr="00947E19" w14:paraId="213D98AD" w14:textId="77777777" w:rsidTr="001E17BA">
        <w:trPr>
          <w:trHeight w:val="1009"/>
        </w:trPr>
        <w:tc>
          <w:tcPr>
            <w:tcW w:w="1071" w:type="dxa"/>
            <w:shd w:val="clear" w:color="auto" w:fill="D9E2F3" w:themeFill="accent1" w:themeFillTint="33"/>
          </w:tcPr>
          <w:p w14:paraId="708E75D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D9E2F3" w:themeFill="accent1" w:themeFillTint="33"/>
          </w:tcPr>
          <w:p w14:paraId="244C4E0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124" w:type="dxa"/>
            <w:shd w:val="clear" w:color="auto" w:fill="D9E2F3" w:themeFill="accent1" w:themeFillTint="33"/>
          </w:tcPr>
          <w:p w14:paraId="1E5ABCA9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D9E2F3" w:themeFill="accent1" w:themeFillTint="33"/>
          </w:tcPr>
          <w:p w14:paraId="1A046FD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D9E2F3" w:themeFill="accent1" w:themeFillTint="33"/>
          </w:tcPr>
          <w:p w14:paraId="374474A3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D9E2F3" w:themeFill="accent1" w:themeFillTint="33"/>
          </w:tcPr>
          <w:p w14:paraId="583B54A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772B506C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D9E2F3" w:themeFill="accent1" w:themeFillTint="33"/>
          </w:tcPr>
          <w:p w14:paraId="53B9438F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05619666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0BD38B8B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D9E2F3" w:themeFill="accent1" w:themeFillTint="33"/>
          </w:tcPr>
          <w:p w14:paraId="4D9D07B8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1C3E0ED7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3CBFE4A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D9E2F3" w:themeFill="accent1" w:themeFillTint="33"/>
          </w:tcPr>
          <w:p w14:paraId="13E7087E" w14:textId="77777777" w:rsidR="001E17BA" w:rsidRPr="00947E19" w:rsidRDefault="001E17BA" w:rsidP="001E17B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49056B5F" w14:textId="77777777" w:rsidR="00A82F43" w:rsidRPr="00947E19" w:rsidRDefault="00A82F43" w:rsidP="00A82F43">
      <w:pPr>
        <w:rPr>
          <w:rFonts w:ascii="Bahnschrift SemiBold Condensed" w:hAnsi="Bahnschrift SemiBold Condensed"/>
          <w:b/>
          <w:bCs/>
          <w:color w:val="4472C4" w:themeColor="accent1"/>
          <w:sz w:val="32"/>
          <w:szCs w:val="32"/>
          <w:u w:val="single"/>
        </w:rPr>
      </w:pPr>
    </w:p>
    <w:p w14:paraId="6F0E3F85" w14:textId="2B886D60" w:rsidR="5FDB6BA8" w:rsidRDefault="5FDB6BA8">
      <w:r>
        <w:br w:type="page"/>
      </w:r>
    </w:p>
    <w:p w14:paraId="7838264B" w14:textId="77777777" w:rsidR="00947E19" w:rsidRDefault="00947E19" w:rsidP="001E17BA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20956A97" w14:textId="1D21F486" w:rsidR="0021359A" w:rsidRPr="00947E19" w:rsidRDefault="001E17BA" w:rsidP="001E17BA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HACCP Plan Template</w:t>
      </w:r>
    </w:p>
    <w:tbl>
      <w:tblPr>
        <w:tblStyle w:val="TableGrid"/>
        <w:tblpPr w:leftFromText="180" w:rightFromText="180" w:vertAnchor="text" w:horzAnchor="margin" w:tblpXSpec="center" w:tblpY="274"/>
        <w:tblW w:w="15593" w:type="dxa"/>
        <w:tblLook w:val="04A0" w:firstRow="1" w:lastRow="0" w:firstColumn="1" w:lastColumn="0" w:noHBand="0" w:noVBand="1"/>
      </w:tblPr>
      <w:tblGrid>
        <w:gridCol w:w="2854"/>
        <w:gridCol w:w="2941"/>
        <w:gridCol w:w="2804"/>
        <w:gridCol w:w="2255"/>
        <w:gridCol w:w="1775"/>
        <w:gridCol w:w="2964"/>
      </w:tblGrid>
      <w:tr w:rsidR="00947E19" w:rsidRPr="00947E19" w14:paraId="024EFE34" w14:textId="77777777" w:rsidTr="00F74BEA">
        <w:trPr>
          <w:trHeight w:val="455"/>
        </w:trPr>
        <w:tc>
          <w:tcPr>
            <w:tcW w:w="2854" w:type="dxa"/>
            <w:vMerge w:val="restart"/>
            <w:shd w:val="clear" w:color="auto" w:fill="8EAADB" w:themeFill="accent1" w:themeFillTint="99"/>
          </w:tcPr>
          <w:p w14:paraId="1AC40A39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sz w:val="32"/>
                <w:szCs w:val="32"/>
              </w:rPr>
              <w:t>Hazards and Causes</w:t>
            </w:r>
          </w:p>
        </w:tc>
        <w:tc>
          <w:tcPr>
            <w:tcW w:w="2941" w:type="dxa"/>
            <w:vMerge w:val="restart"/>
            <w:shd w:val="clear" w:color="auto" w:fill="8EAADB" w:themeFill="accent1" w:themeFillTint="99"/>
          </w:tcPr>
          <w:p w14:paraId="6DC8F17D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sz w:val="32"/>
                <w:szCs w:val="32"/>
              </w:rPr>
              <w:t>Control Measures</w:t>
            </w:r>
          </w:p>
        </w:tc>
        <w:tc>
          <w:tcPr>
            <w:tcW w:w="2804" w:type="dxa"/>
            <w:vMerge w:val="restart"/>
            <w:shd w:val="clear" w:color="auto" w:fill="8EAADB" w:themeFill="accent1" w:themeFillTint="99"/>
          </w:tcPr>
          <w:p w14:paraId="50E53EDF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sz w:val="32"/>
                <w:szCs w:val="32"/>
              </w:rPr>
              <w:t>Critical Legal Limits</w:t>
            </w:r>
          </w:p>
        </w:tc>
        <w:tc>
          <w:tcPr>
            <w:tcW w:w="4030" w:type="dxa"/>
            <w:gridSpan w:val="2"/>
            <w:shd w:val="clear" w:color="auto" w:fill="8EAADB" w:themeFill="accent1" w:themeFillTint="99"/>
          </w:tcPr>
          <w:p w14:paraId="05A9D199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sz w:val="32"/>
                <w:szCs w:val="32"/>
              </w:rPr>
              <w:t>Monitoring Plan</w:t>
            </w:r>
          </w:p>
        </w:tc>
        <w:tc>
          <w:tcPr>
            <w:tcW w:w="2964" w:type="dxa"/>
            <w:vMerge w:val="restart"/>
            <w:shd w:val="clear" w:color="auto" w:fill="8EAADB" w:themeFill="accent1" w:themeFillTint="99"/>
          </w:tcPr>
          <w:p w14:paraId="5EDA933A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sz w:val="32"/>
                <w:szCs w:val="32"/>
              </w:rPr>
              <w:t>Corrective Action Plan</w:t>
            </w:r>
          </w:p>
        </w:tc>
      </w:tr>
      <w:tr w:rsidR="00F74BEA" w:rsidRPr="00947E19" w14:paraId="120ACDF9" w14:textId="77777777" w:rsidTr="00F74BEA">
        <w:trPr>
          <w:trHeight w:val="455"/>
        </w:trPr>
        <w:tc>
          <w:tcPr>
            <w:tcW w:w="2854" w:type="dxa"/>
            <w:vMerge/>
          </w:tcPr>
          <w:p w14:paraId="2B7AB41C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vMerge/>
          </w:tcPr>
          <w:p w14:paraId="1D5C57E4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vMerge/>
          </w:tcPr>
          <w:p w14:paraId="7AA47568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8EAADB" w:themeFill="accent1" w:themeFillTint="99"/>
          </w:tcPr>
          <w:p w14:paraId="1238FDBC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sz w:val="24"/>
                <w:szCs w:val="24"/>
              </w:rPr>
              <w:t>Procedure</w:t>
            </w:r>
          </w:p>
        </w:tc>
        <w:tc>
          <w:tcPr>
            <w:tcW w:w="1774" w:type="dxa"/>
            <w:shd w:val="clear" w:color="auto" w:fill="8EAADB" w:themeFill="accent1" w:themeFillTint="99"/>
          </w:tcPr>
          <w:p w14:paraId="2F6ADEF4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24"/>
                <w:szCs w:val="24"/>
              </w:rPr>
            </w:pPr>
            <w:r w:rsidRPr="00947E19">
              <w:rPr>
                <w:rFonts w:ascii="Bahnschrift SemiBold Condensed" w:hAnsi="Bahnschrift SemiBold Condensed"/>
                <w:sz w:val="24"/>
                <w:szCs w:val="24"/>
              </w:rPr>
              <w:t>Frequency</w:t>
            </w:r>
          </w:p>
        </w:tc>
        <w:tc>
          <w:tcPr>
            <w:tcW w:w="2964" w:type="dxa"/>
            <w:vMerge/>
          </w:tcPr>
          <w:p w14:paraId="31F7FF52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F74BEA" w:rsidRPr="00947E19" w14:paraId="6C69BF1C" w14:textId="77777777" w:rsidTr="00F74BEA">
        <w:trPr>
          <w:trHeight w:val="455"/>
        </w:trPr>
        <w:tc>
          <w:tcPr>
            <w:tcW w:w="2854" w:type="dxa"/>
            <w:shd w:val="clear" w:color="auto" w:fill="D9E2F3" w:themeFill="accent1" w:themeFillTint="33"/>
          </w:tcPr>
          <w:p w14:paraId="438C937C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(</w:t>
            </w:r>
            <w:r w:rsidRPr="00947E19">
              <w:rPr>
                <w:rFonts w:ascii="Bahnschrift SemiBold Condensed" w:hAnsi="Bahnschrift SemiBold Condensed"/>
                <w:b/>
                <w:bCs/>
                <w:sz w:val="20"/>
                <w:szCs w:val="20"/>
                <w:u w:val="single"/>
              </w:rPr>
              <w:t>EXAMPLE</w:t>
            </w: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) Contamination of carcasses during transport to larder</w:t>
            </w:r>
          </w:p>
        </w:tc>
        <w:tc>
          <w:tcPr>
            <w:tcW w:w="2941" w:type="dxa"/>
            <w:shd w:val="clear" w:color="auto" w:fill="D9E2F3" w:themeFill="accent1" w:themeFillTint="33"/>
          </w:tcPr>
          <w:p w14:paraId="0302E793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 xml:space="preserve">All vehicles used </w:t>
            </w:r>
            <w:proofErr w:type="gramStart"/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must  be</w:t>
            </w:r>
            <w:proofErr w:type="gramEnd"/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 xml:space="preserve"> kept clean and tidy</w:t>
            </w:r>
          </w:p>
          <w:p w14:paraId="5E29B9C5" w14:textId="77777777" w:rsidR="00480A10" w:rsidRDefault="00F74BEA" w:rsidP="00480A10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480A10">
              <w:rPr>
                <w:rFonts w:ascii="Bahnschrift SemiBold Condensed" w:hAnsi="Bahnschrift SemiBold Condensed"/>
                <w:sz w:val="20"/>
                <w:szCs w:val="20"/>
              </w:rPr>
              <w:t xml:space="preserve">Carcass trays to be </w:t>
            </w:r>
            <w:proofErr w:type="gramStart"/>
            <w:r w:rsidRPr="00480A10">
              <w:rPr>
                <w:rFonts w:ascii="Bahnschrift SemiBold Condensed" w:hAnsi="Bahnschrift SemiBold Condensed"/>
                <w:sz w:val="20"/>
                <w:szCs w:val="20"/>
              </w:rPr>
              <w:t>used and kept clean at all times</w:t>
            </w:r>
            <w:proofErr w:type="gramEnd"/>
          </w:p>
          <w:p w14:paraId="773DB14D" w14:textId="385CE0D2" w:rsidR="00F74BEA" w:rsidRPr="00480A10" w:rsidRDefault="00F74BEA" w:rsidP="00480A10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480A10">
              <w:rPr>
                <w:rFonts w:ascii="Bahnschrift SemiBold Condensed" w:hAnsi="Bahnschrift SemiBold Condensed"/>
                <w:sz w:val="20"/>
                <w:szCs w:val="20"/>
              </w:rPr>
              <w:t>Carcasses to be kept well spaced and immobile during transportation</w:t>
            </w:r>
          </w:p>
        </w:tc>
        <w:tc>
          <w:tcPr>
            <w:tcW w:w="2804" w:type="dxa"/>
            <w:shd w:val="clear" w:color="auto" w:fill="D9E2F3" w:themeFill="accent1" w:themeFillTint="33"/>
          </w:tcPr>
          <w:p w14:paraId="14C7C7E4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4F4C457A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Check carcass condition before and after transportation</w:t>
            </w:r>
          </w:p>
          <w:p w14:paraId="3C123662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Check vehicle condition before loading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14:paraId="21BD1802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Every time vehicle is to be used</w:t>
            </w:r>
          </w:p>
        </w:tc>
        <w:tc>
          <w:tcPr>
            <w:tcW w:w="2964" w:type="dxa"/>
            <w:shd w:val="clear" w:color="auto" w:fill="D9E2F3" w:themeFill="accent1" w:themeFillTint="33"/>
          </w:tcPr>
          <w:p w14:paraId="6E4EC65C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No carcasses to be transported until vehicles are fit to accept them</w:t>
            </w:r>
          </w:p>
          <w:p w14:paraId="5F1CBC1E" w14:textId="77777777" w:rsidR="00F74BEA" w:rsidRPr="00947E19" w:rsidRDefault="00F74BEA" w:rsidP="00F74BEA">
            <w:pPr>
              <w:pStyle w:val="ListParagraph"/>
              <w:numPr>
                <w:ilvl w:val="0"/>
                <w:numId w:val="9"/>
              </w:numPr>
              <w:rPr>
                <w:rFonts w:ascii="Bahnschrift SemiBold Condensed" w:hAnsi="Bahnschrift SemiBold Condensed"/>
                <w:sz w:val="20"/>
                <w:szCs w:val="20"/>
              </w:rPr>
            </w:pPr>
            <w:r w:rsidRPr="00947E19">
              <w:rPr>
                <w:rFonts w:ascii="Bahnschrift SemiBold Condensed" w:hAnsi="Bahnschrift SemiBold Condensed"/>
                <w:sz w:val="20"/>
                <w:szCs w:val="20"/>
              </w:rPr>
              <w:t>Implementation of regular vehicle cleaning and maintenance schedule</w:t>
            </w:r>
          </w:p>
        </w:tc>
      </w:tr>
      <w:tr w:rsidR="00F74BEA" w:rsidRPr="00947E19" w14:paraId="424B4EA8" w14:textId="77777777" w:rsidTr="00F74BEA">
        <w:trPr>
          <w:trHeight w:val="455"/>
        </w:trPr>
        <w:tc>
          <w:tcPr>
            <w:tcW w:w="2854" w:type="dxa"/>
            <w:shd w:val="clear" w:color="auto" w:fill="D9E2F3" w:themeFill="accent1" w:themeFillTint="33"/>
          </w:tcPr>
          <w:p w14:paraId="2FD58AD0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D9E2F3" w:themeFill="accent1" w:themeFillTint="33"/>
          </w:tcPr>
          <w:p w14:paraId="2E3B07EF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D9E2F3" w:themeFill="accent1" w:themeFillTint="33"/>
          </w:tcPr>
          <w:p w14:paraId="29AC2269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4BB0CDAA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D9E2F3" w:themeFill="accent1" w:themeFillTint="33"/>
          </w:tcPr>
          <w:p w14:paraId="58CEE373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D9E2F3" w:themeFill="accent1" w:themeFillTint="33"/>
          </w:tcPr>
          <w:p w14:paraId="13F893D0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F74BEA" w:rsidRPr="00947E19" w14:paraId="5F110096" w14:textId="77777777" w:rsidTr="00F74BEA">
        <w:trPr>
          <w:trHeight w:val="442"/>
        </w:trPr>
        <w:tc>
          <w:tcPr>
            <w:tcW w:w="2854" w:type="dxa"/>
            <w:shd w:val="clear" w:color="auto" w:fill="D9E2F3" w:themeFill="accent1" w:themeFillTint="33"/>
          </w:tcPr>
          <w:p w14:paraId="5E15506E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D9E2F3" w:themeFill="accent1" w:themeFillTint="33"/>
          </w:tcPr>
          <w:p w14:paraId="72BB7E26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D9E2F3" w:themeFill="accent1" w:themeFillTint="33"/>
          </w:tcPr>
          <w:p w14:paraId="1DE3711E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3977425F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D9E2F3" w:themeFill="accent1" w:themeFillTint="33"/>
          </w:tcPr>
          <w:p w14:paraId="2F3A1260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D9E2F3" w:themeFill="accent1" w:themeFillTint="33"/>
          </w:tcPr>
          <w:p w14:paraId="61DFBAE0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F74BEA" w:rsidRPr="00947E19" w14:paraId="00BA5176" w14:textId="77777777" w:rsidTr="00F74BEA">
        <w:trPr>
          <w:trHeight w:val="455"/>
        </w:trPr>
        <w:tc>
          <w:tcPr>
            <w:tcW w:w="2854" w:type="dxa"/>
            <w:shd w:val="clear" w:color="auto" w:fill="D9E2F3" w:themeFill="accent1" w:themeFillTint="33"/>
          </w:tcPr>
          <w:p w14:paraId="2A5052D6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D9E2F3" w:themeFill="accent1" w:themeFillTint="33"/>
          </w:tcPr>
          <w:p w14:paraId="66869523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D9E2F3" w:themeFill="accent1" w:themeFillTint="33"/>
          </w:tcPr>
          <w:p w14:paraId="54143ECC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27BA0535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D9E2F3" w:themeFill="accent1" w:themeFillTint="33"/>
          </w:tcPr>
          <w:p w14:paraId="266687B7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D9E2F3" w:themeFill="accent1" w:themeFillTint="33"/>
          </w:tcPr>
          <w:p w14:paraId="46713991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F74BEA" w:rsidRPr="00947E19" w14:paraId="59D53E70" w14:textId="77777777" w:rsidTr="00F74BEA">
        <w:trPr>
          <w:trHeight w:val="455"/>
        </w:trPr>
        <w:tc>
          <w:tcPr>
            <w:tcW w:w="2854" w:type="dxa"/>
            <w:shd w:val="clear" w:color="auto" w:fill="D9E2F3" w:themeFill="accent1" w:themeFillTint="33"/>
          </w:tcPr>
          <w:p w14:paraId="06D3D0EC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D9E2F3" w:themeFill="accent1" w:themeFillTint="33"/>
          </w:tcPr>
          <w:p w14:paraId="070291EE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D9E2F3" w:themeFill="accent1" w:themeFillTint="33"/>
          </w:tcPr>
          <w:p w14:paraId="08A50C2D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3ED0D8BA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D9E2F3" w:themeFill="accent1" w:themeFillTint="33"/>
          </w:tcPr>
          <w:p w14:paraId="6D172681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D9E2F3" w:themeFill="accent1" w:themeFillTint="33"/>
          </w:tcPr>
          <w:p w14:paraId="2C2D1D99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F74BEA" w:rsidRPr="00947E19" w14:paraId="1DD8467C" w14:textId="77777777" w:rsidTr="00F74BEA">
        <w:trPr>
          <w:trHeight w:val="455"/>
        </w:trPr>
        <w:tc>
          <w:tcPr>
            <w:tcW w:w="2854" w:type="dxa"/>
            <w:shd w:val="clear" w:color="auto" w:fill="D9E2F3" w:themeFill="accent1" w:themeFillTint="33"/>
          </w:tcPr>
          <w:p w14:paraId="64C92FF1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D9E2F3" w:themeFill="accent1" w:themeFillTint="33"/>
          </w:tcPr>
          <w:p w14:paraId="154127EA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D9E2F3" w:themeFill="accent1" w:themeFillTint="33"/>
          </w:tcPr>
          <w:p w14:paraId="7FA4FD0B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255" w:type="dxa"/>
            <w:shd w:val="clear" w:color="auto" w:fill="D9E2F3" w:themeFill="accent1" w:themeFillTint="33"/>
          </w:tcPr>
          <w:p w14:paraId="778C824F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D9E2F3" w:themeFill="accent1" w:themeFillTint="33"/>
          </w:tcPr>
          <w:p w14:paraId="646FFF84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D9E2F3" w:themeFill="accent1" w:themeFillTint="33"/>
          </w:tcPr>
          <w:p w14:paraId="37AA5DAB" w14:textId="77777777" w:rsidR="00F74BEA" w:rsidRPr="00947E19" w:rsidRDefault="00F74BEA" w:rsidP="00F74BE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31AE38E5" w14:textId="77777777" w:rsidR="0021359A" w:rsidRPr="00947E19" w:rsidRDefault="0021359A" w:rsidP="000F1E8A">
      <w:pPr>
        <w:rPr>
          <w:rFonts w:ascii="Bahnschrift SemiBold Condensed" w:hAnsi="Bahnschrift SemiBold Condensed"/>
          <w:sz w:val="32"/>
          <w:szCs w:val="32"/>
        </w:rPr>
      </w:pPr>
    </w:p>
    <w:p w14:paraId="54F2AE78" w14:textId="3FA30923" w:rsidR="00AF1CC3" w:rsidRPr="00947E19" w:rsidRDefault="00AF1CC3" w:rsidP="00F74BEA">
      <w:pPr>
        <w:pStyle w:val="ListParagraph"/>
        <w:numPr>
          <w:ilvl w:val="0"/>
          <w:numId w:val="11"/>
        </w:numPr>
        <w:shd w:val="clear" w:color="auto" w:fill="8EAADB" w:themeFill="accent1" w:themeFillTint="99"/>
        <w:rPr>
          <w:rFonts w:ascii="Bahnschrift SemiBold Condensed" w:hAnsi="Bahnschrift SemiBold Condensed"/>
          <w:b/>
          <w:bCs/>
          <w:sz w:val="28"/>
          <w:szCs w:val="28"/>
        </w:rPr>
      </w:pPr>
      <w:r w:rsidRPr="00947E19">
        <w:rPr>
          <w:rFonts w:ascii="Bahnschrift SemiBold Condensed" w:hAnsi="Bahnschrift SemiBold Condensed"/>
          <w:b/>
          <w:bCs/>
          <w:sz w:val="28"/>
          <w:szCs w:val="28"/>
        </w:rPr>
        <w:t>There should be a HACCP plan for every stage in the process of transporting and lardering a deer. This includes:</w:t>
      </w:r>
    </w:p>
    <w:p w14:paraId="217F7EF2" w14:textId="1EFF1522" w:rsidR="00AF1CC3" w:rsidRPr="00947E19" w:rsidRDefault="00AF1CC3" w:rsidP="00AF1CC3">
      <w:pPr>
        <w:pStyle w:val="ListParagraph"/>
        <w:numPr>
          <w:ilvl w:val="0"/>
          <w:numId w:val="10"/>
        </w:numPr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Transportation</w:t>
      </w:r>
    </w:p>
    <w:p w14:paraId="3BBB168A" w14:textId="0CBD07C8" w:rsidR="00F74BEA" w:rsidRPr="00947E19" w:rsidRDefault="00F74BEA" w:rsidP="00AF1CC3">
      <w:pPr>
        <w:pStyle w:val="ListParagraph"/>
        <w:numPr>
          <w:ilvl w:val="0"/>
          <w:numId w:val="10"/>
        </w:numPr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Acceptance to larder</w:t>
      </w:r>
    </w:p>
    <w:p w14:paraId="171A403E" w14:textId="6427A02D" w:rsidR="00F74BEA" w:rsidRPr="00947E19" w:rsidRDefault="00F74BEA" w:rsidP="00AF1CC3">
      <w:pPr>
        <w:pStyle w:val="ListParagraph"/>
        <w:numPr>
          <w:ilvl w:val="0"/>
          <w:numId w:val="10"/>
        </w:numPr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Larder work</w:t>
      </w:r>
    </w:p>
    <w:p w14:paraId="6FE1B416" w14:textId="70596B1E" w:rsidR="00F74BEA" w:rsidRPr="00947E19" w:rsidRDefault="00F74BEA" w:rsidP="00F74BEA">
      <w:pPr>
        <w:pStyle w:val="ListParagraph"/>
        <w:numPr>
          <w:ilvl w:val="0"/>
          <w:numId w:val="10"/>
        </w:numPr>
        <w:rPr>
          <w:rFonts w:ascii="Bahnschrift SemiBold Condensed" w:hAnsi="Bahnschrift SemiBold Condensed"/>
          <w:sz w:val="28"/>
          <w:szCs w:val="28"/>
        </w:rPr>
      </w:pPr>
      <w:r w:rsidRPr="00947E19">
        <w:rPr>
          <w:rFonts w:ascii="Bahnschrift SemiBold Condensed" w:hAnsi="Bahnschrift SemiBold Condensed"/>
          <w:sz w:val="28"/>
          <w:szCs w:val="28"/>
        </w:rPr>
        <w:t>Storage/chilling</w:t>
      </w:r>
    </w:p>
    <w:p w14:paraId="1720ECB7" w14:textId="34B67314" w:rsidR="00F74BEA" w:rsidRPr="00947E19" w:rsidRDefault="00F74BEA" w:rsidP="00F74BEA">
      <w:pPr>
        <w:pStyle w:val="ListParagraph"/>
        <w:numPr>
          <w:ilvl w:val="0"/>
          <w:numId w:val="10"/>
        </w:numPr>
        <w:rPr>
          <w:rFonts w:ascii="Bahnschrift SemiBold Condensed" w:hAnsi="Bahnschrift SemiBold Condensed"/>
          <w:sz w:val="28"/>
          <w:szCs w:val="28"/>
        </w:rPr>
      </w:pPr>
      <w:r w:rsidRPr="5FDB6BA8">
        <w:rPr>
          <w:rFonts w:ascii="Bahnschrift SemiBold Condensed" w:hAnsi="Bahnschrift SemiBold Condensed"/>
          <w:sz w:val="28"/>
          <w:szCs w:val="28"/>
        </w:rPr>
        <w:t>Exit of carcasses from larder</w:t>
      </w:r>
    </w:p>
    <w:p w14:paraId="5878B871" w14:textId="482CE927" w:rsidR="5FDB6BA8" w:rsidRDefault="5FDB6BA8">
      <w:r>
        <w:br w:type="page"/>
      </w:r>
    </w:p>
    <w:p w14:paraId="51A0D8B1" w14:textId="77777777" w:rsidR="00947E19" w:rsidRDefault="00947E19" w:rsidP="00F74BEA">
      <w:pPr>
        <w:ind w:firstLine="720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6E78D43B" w14:textId="22A5CDE0" w:rsidR="00AF1CC3" w:rsidRPr="00947E19" w:rsidRDefault="00F74BEA" w:rsidP="00F74BEA">
      <w:pPr>
        <w:ind w:firstLine="720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COSHH (Control of Substances Hazardous to Health) Plan</w:t>
      </w:r>
    </w:p>
    <w:p w14:paraId="34FA9A8E" w14:textId="77777777" w:rsidR="00F74BEA" w:rsidRPr="00947E19" w:rsidRDefault="00F74BEA" w:rsidP="00F74BEA">
      <w:pPr>
        <w:rPr>
          <w:rFonts w:ascii="Bahnschrift SemiBold Condensed" w:hAnsi="Bahnschrift SemiBold Condensed"/>
          <w:sz w:val="32"/>
          <w:szCs w:val="32"/>
        </w:rPr>
      </w:pPr>
    </w:p>
    <w:p w14:paraId="0B0900D3" w14:textId="77777777" w:rsidR="00F74BEA" w:rsidRPr="00947E19" w:rsidRDefault="00F74BEA" w:rsidP="00F74BEA">
      <w:pPr>
        <w:rPr>
          <w:rFonts w:ascii="Bahnschrift SemiBold Condensed" w:hAnsi="Bahnschrift SemiBold Condensed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52"/>
        <w:tblW w:w="14266" w:type="dxa"/>
        <w:tblLook w:val="04A0" w:firstRow="1" w:lastRow="0" w:firstColumn="1" w:lastColumn="0" w:noHBand="0" w:noVBand="1"/>
      </w:tblPr>
      <w:tblGrid>
        <w:gridCol w:w="2377"/>
        <w:gridCol w:w="2377"/>
        <w:gridCol w:w="2378"/>
        <w:gridCol w:w="2378"/>
        <w:gridCol w:w="2378"/>
        <w:gridCol w:w="2378"/>
      </w:tblGrid>
      <w:tr w:rsidR="009A405F" w:rsidRPr="00947E19" w14:paraId="59F9E45B" w14:textId="77777777" w:rsidTr="009A405F">
        <w:trPr>
          <w:trHeight w:val="1896"/>
        </w:trPr>
        <w:tc>
          <w:tcPr>
            <w:tcW w:w="2377" w:type="dxa"/>
            <w:shd w:val="clear" w:color="auto" w:fill="8EAADB" w:themeFill="accent1" w:themeFillTint="99"/>
          </w:tcPr>
          <w:p w14:paraId="2B8D6BDE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Chemical to be used</w:t>
            </w:r>
          </w:p>
        </w:tc>
        <w:tc>
          <w:tcPr>
            <w:tcW w:w="2377" w:type="dxa"/>
            <w:shd w:val="clear" w:color="auto" w:fill="8EAADB" w:themeFill="accent1" w:themeFillTint="99"/>
          </w:tcPr>
          <w:p w14:paraId="6B6FEC54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Where it will be used</w:t>
            </w:r>
          </w:p>
        </w:tc>
        <w:tc>
          <w:tcPr>
            <w:tcW w:w="2378" w:type="dxa"/>
            <w:shd w:val="clear" w:color="auto" w:fill="8EAADB" w:themeFill="accent1" w:themeFillTint="99"/>
          </w:tcPr>
          <w:p w14:paraId="3FCA33B3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When will it be used</w:t>
            </w:r>
          </w:p>
        </w:tc>
        <w:tc>
          <w:tcPr>
            <w:tcW w:w="2378" w:type="dxa"/>
            <w:shd w:val="clear" w:color="auto" w:fill="8EAADB" w:themeFill="accent1" w:themeFillTint="99"/>
          </w:tcPr>
          <w:p w14:paraId="4B2E2422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Formulation</w:t>
            </w:r>
          </w:p>
        </w:tc>
        <w:tc>
          <w:tcPr>
            <w:tcW w:w="2378" w:type="dxa"/>
            <w:shd w:val="clear" w:color="auto" w:fill="8EAADB" w:themeFill="accent1" w:themeFillTint="99"/>
          </w:tcPr>
          <w:p w14:paraId="442CF87B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Who will use it</w:t>
            </w:r>
          </w:p>
        </w:tc>
        <w:tc>
          <w:tcPr>
            <w:tcW w:w="2378" w:type="dxa"/>
            <w:shd w:val="clear" w:color="auto" w:fill="8EAADB" w:themeFill="accent1" w:themeFillTint="99"/>
          </w:tcPr>
          <w:p w14:paraId="0C454F25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Other information</w:t>
            </w:r>
          </w:p>
        </w:tc>
      </w:tr>
      <w:tr w:rsidR="009A405F" w:rsidRPr="00947E19" w14:paraId="40101B62" w14:textId="77777777" w:rsidTr="009A405F">
        <w:trPr>
          <w:trHeight w:val="922"/>
        </w:trPr>
        <w:tc>
          <w:tcPr>
            <w:tcW w:w="2377" w:type="dxa"/>
            <w:shd w:val="clear" w:color="auto" w:fill="D9E2F3" w:themeFill="accent1" w:themeFillTint="33"/>
          </w:tcPr>
          <w:p w14:paraId="62BA4D73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D9E2F3" w:themeFill="accent1" w:themeFillTint="33"/>
          </w:tcPr>
          <w:p w14:paraId="203A1F2E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70CAD87D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30E016C4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1FD631A6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773B7BFA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9A405F" w:rsidRPr="00947E19" w14:paraId="44EECEC1" w14:textId="77777777" w:rsidTr="009A405F">
        <w:trPr>
          <w:trHeight w:val="947"/>
        </w:trPr>
        <w:tc>
          <w:tcPr>
            <w:tcW w:w="2377" w:type="dxa"/>
            <w:shd w:val="clear" w:color="auto" w:fill="D9E2F3" w:themeFill="accent1" w:themeFillTint="33"/>
          </w:tcPr>
          <w:p w14:paraId="44F7584A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D9E2F3" w:themeFill="accent1" w:themeFillTint="33"/>
          </w:tcPr>
          <w:p w14:paraId="6002F8FB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6D1696D0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16A49D68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44374B5D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18530B8D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9A405F" w:rsidRPr="00947E19" w14:paraId="5F51332A" w14:textId="77777777" w:rsidTr="009A405F">
        <w:trPr>
          <w:trHeight w:val="947"/>
        </w:trPr>
        <w:tc>
          <w:tcPr>
            <w:tcW w:w="2377" w:type="dxa"/>
            <w:shd w:val="clear" w:color="auto" w:fill="D9E2F3" w:themeFill="accent1" w:themeFillTint="33"/>
          </w:tcPr>
          <w:p w14:paraId="187E943D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D9E2F3" w:themeFill="accent1" w:themeFillTint="33"/>
          </w:tcPr>
          <w:p w14:paraId="4B099EA2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4B1788B7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60E4A27B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3E3A25E5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57CC9A88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9A405F" w:rsidRPr="00947E19" w14:paraId="18E5B180" w14:textId="77777777" w:rsidTr="009A405F">
        <w:trPr>
          <w:trHeight w:val="947"/>
        </w:trPr>
        <w:tc>
          <w:tcPr>
            <w:tcW w:w="2377" w:type="dxa"/>
            <w:shd w:val="clear" w:color="auto" w:fill="D9E2F3" w:themeFill="accent1" w:themeFillTint="33"/>
          </w:tcPr>
          <w:p w14:paraId="4924B157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D9E2F3" w:themeFill="accent1" w:themeFillTint="33"/>
          </w:tcPr>
          <w:p w14:paraId="1FB443B4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619615D9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55D10E48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501DC1F0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</w:tcPr>
          <w:p w14:paraId="20A5EF9A" w14:textId="77777777" w:rsidR="009A405F" w:rsidRPr="00947E19" w:rsidRDefault="009A405F" w:rsidP="009A405F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22DB9932" w14:textId="3C8FAB99" w:rsidR="5FDB6BA8" w:rsidRDefault="5FDB6BA8">
      <w:r>
        <w:br w:type="page"/>
      </w:r>
    </w:p>
    <w:p w14:paraId="261BA887" w14:textId="77777777" w:rsidR="00947E19" w:rsidRDefault="00947E19" w:rsidP="00947E19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10C3E268" w14:textId="6DCB2A1E" w:rsidR="009A405F" w:rsidRPr="00947E19" w:rsidRDefault="009A405F" w:rsidP="00947E19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Risk Assessment Example</w:t>
      </w:r>
    </w:p>
    <w:p w14:paraId="236ED628" w14:textId="77777777" w:rsidR="009A405F" w:rsidRPr="00947E19" w:rsidRDefault="009A405F" w:rsidP="009A405F">
      <w:pPr>
        <w:rPr>
          <w:rFonts w:ascii="Bahnschrift SemiBold Condensed" w:hAnsi="Bahnschrift SemiBold Condensed"/>
          <w:sz w:val="32"/>
          <w:szCs w:val="32"/>
        </w:rPr>
      </w:pPr>
    </w:p>
    <w:p w14:paraId="0A94E861" w14:textId="77777777" w:rsidR="009A405F" w:rsidRPr="00947E19" w:rsidRDefault="009A405F" w:rsidP="009A405F">
      <w:pPr>
        <w:rPr>
          <w:rFonts w:ascii="Bahnschrift SemiBold Condensed" w:hAnsi="Bahnschrift SemiBold Condensed"/>
          <w:b/>
          <w:bCs/>
          <w:sz w:val="32"/>
          <w:szCs w:val="32"/>
        </w:rPr>
      </w:pPr>
    </w:p>
    <w:p w14:paraId="0A4845DB" w14:textId="77777777" w:rsidR="009A405F" w:rsidRPr="00947E19" w:rsidRDefault="009A405F" w:rsidP="009A405F">
      <w:pPr>
        <w:rPr>
          <w:rFonts w:ascii="Bahnschrift SemiBold Condensed" w:hAnsi="Bahnschrift SemiBold Condensed"/>
          <w:b/>
        </w:rPr>
      </w:pPr>
      <w:r w:rsidRPr="00947E19">
        <w:rPr>
          <w:rFonts w:ascii="Bahnschrift SemiBold Condensed" w:hAnsi="Bahnschrift SemiBold Condensed"/>
          <w:b/>
        </w:rPr>
        <w:t xml:space="preserve">Location:  </w:t>
      </w:r>
    </w:p>
    <w:p w14:paraId="11AC930A" w14:textId="77777777" w:rsidR="009A405F" w:rsidRPr="00947E19" w:rsidRDefault="009A405F" w:rsidP="009A405F">
      <w:pPr>
        <w:rPr>
          <w:rFonts w:ascii="Bahnschrift SemiBold Condensed" w:hAnsi="Bahnschrift SemiBold Condensed"/>
          <w:b/>
        </w:rPr>
      </w:pPr>
    </w:p>
    <w:p w14:paraId="62EEAAE0" w14:textId="1AAFEF7E" w:rsidR="009A405F" w:rsidRPr="00947E19" w:rsidRDefault="009A405F" w:rsidP="009A405F">
      <w:pPr>
        <w:rPr>
          <w:rFonts w:ascii="Bahnschrift SemiBold Condensed" w:hAnsi="Bahnschrift SemiBold Condensed"/>
        </w:rPr>
      </w:pPr>
      <w:r w:rsidRPr="00947E19">
        <w:rPr>
          <w:rFonts w:ascii="Bahnschrift SemiBold Condensed" w:hAnsi="Bahnschrift SemiBold Condensed"/>
          <w:b/>
        </w:rPr>
        <w:t xml:space="preserve">Operation:  </w:t>
      </w:r>
      <w:r w:rsidRPr="00947E19">
        <w:rPr>
          <w:rFonts w:ascii="Bahnschrift SemiBold Condensed" w:hAnsi="Bahnschrift SemiBold Condensed"/>
        </w:rPr>
        <w:t xml:space="preserve">Carcass Handling and preparation in the larder </w:t>
      </w:r>
      <w:r w:rsidRPr="00947E19">
        <w:rPr>
          <w:rFonts w:ascii="Bahnschrift SemiBold Condensed" w:hAnsi="Bahnschrift SemiBold Condensed"/>
          <w:b/>
        </w:rPr>
        <w:t xml:space="preserve">                                      </w:t>
      </w:r>
    </w:p>
    <w:p w14:paraId="03D17351" w14:textId="6A837BBA" w:rsidR="009A405F" w:rsidRPr="00947E19" w:rsidRDefault="009A405F" w:rsidP="009A405F">
      <w:pPr>
        <w:rPr>
          <w:rFonts w:ascii="Bahnschrift SemiBold Condensed" w:hAnsi="Bahnschrift SemiBold Condensed"/>
          <w:b/>
        </w:rPr>
      </w:pPr>
      <w:r w:rsidRPr="00947E19">
        <w:rPr>
          <w:rFonts w:ascii="Bahnschrift SemiBold Condensed" w:hAnsi="Bahnschrift SemiBold Condensed"/>
          <w:b/>
        </w:rPr>
        <w:t>Assessor name: xxxx</w:t>
      </w:r>
      <w:r w:rsidRPr="00947E19">
        <w:rPr>
          <w:rFonts w:ascii="Bahnschrift SemiBold Condensed" w:hAnsi="Bahnschrift SemiBold Condensed"/>
          <w:b/>
        </w:rPr>
        <w:tab/>
      </w:r>
      <w:r w:rsidRPr="00947E19">
        <w:rPr>
          <w:rFonts w:ascii="Bahnschrift SemiBold Condensed" w:hAnsi="Bahnschrift SemiBold Condensed"/>
          <w:b/>
        </w:rPr>
        <w:tab/>
      </w:r>
    </w:p>
    <w:p w14:paraId="1541A9AB" w14:textId="77777777" w:rsidR="009A405F" w:rsidRPr="00947E19" w:rsidRDefault="009A405F" w:rsidP="009A405F">
      <w:pPr>
        <w:rPr>
          <w:rFonts w:ascii="Bahnschrift SemiBold Condensed" w:hAnsi="Bahnschrift SemiBold Condensed"/>
          <w:b/>
        </w:rPr>
      </w:pPr>
      <w:r w:rsidRPr="00947E19">
        <w:rPr>
          <w:rFonts w:ascii="Bahnschrift SemiBold Condensed" w:hAnsi="Bahnschrift SemiBold Condensed"/>
          <w:b/>
        </w:rPr>
        <w:t>Date completed: xxx</w:t>
      </w:r>
    </w:p>
    <w:p w14:paraId="1316C44A" w14:textId="77777777" w:rsidR="009A405F" w:rsidRPr="00947E19" w:rsidRDefault="009A405F" w:rsidP="009A405F">
      <w:pPr>
        <w:rPr>
          <w:rFonts w:ascii="Bahnschrift SemiBold Condensed" w:eastAsia="Times New Roman" w:hAnsi="Bahnschrift SemiBold Condensed" w:cs="Arial"/>
          <w:sz w:val="16"/>
          <w:szCs w:val="16"/>
          <w:lang w:eastAsia="en-GB"/>
        </w:rPr>
      </w:pPr>
    </w:p>
    <w:p w14:paraId="6B750314" w14:textId="77777777" w:rsidR="009A405F" w:rsidRPr="00947E19" w:rsidRDefault="009A405F" w:rsidP="009A405F">
      <w:pPr>
        <w:rPr>
          <w:rFonts w:ascii="Bahnschrift SemiBold Condensed" w:eastAsia="Times New Roman" w:hAnsi="Bahnschrift SemiBold Condensed" w:cs="Arial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710"/>
        <w:gridCol w:w="1852"/>
        <w:gridCol w:w="3191"/>
        <w:gridCol w:w="2728"/>
        <w:gridCol w:w="898"/>
        <w:gridCol w:w="971"/>
        <w:gridCol w:w="1598"/>
      </w:tblGrid>
      <w:tr w:rsidR="009A405F" w:rsidRPr="00947E19" w14:paraId="380BEFFC" w14:textId="77777777" w:rsidTr="009A405F">
        <w:trPr>
          <w:tblHeader/>
        </w:trPr>
        <w:tc>
          <w:tcPr>
            <w:tcW w:w="971" w:type="pct"/>
            <w:shd w:val="clear" w:color="auto" w:fill="8EAADB" w:themeFill="accent1" w:themeFillTint="99"/>
          </w:tcPr>
          <w:p w14:paraId="0303F8F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What are the hazards?</w:t>
            </w:r>
          </w:p>
        </w:tc>
        <w:tc>
          <w:tcPr>
            <w:tcW w:w="664" w:type="pct"/>
            <w:shd w:val="clear" w:color="auto" w:fill="8EAADB" w:themeFill="accent1" w:themeFillTint="99"/>
          </w:tcPr>
          <w:p w14:paraId="4A723E4B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Who might be harmed and how?</w:t>
            </w:r>
          </w:p>
        </w:tc>
        <w:tc>
          <w:tcPr>
            <w:tcW w:w="1144" w:type="pct"/>
            <w:shd w:val="clear" w:color="auto" w:fill="8EAADB" w:themeFill="accent1" w:themeFillTint="99"/>
          </w:tcPr>
          <w:p w14:paraId="1BCCB00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What are you already doing?</w:t>
            </w:r>
          </w:p>
        </w:tc>
        <w:tc>
          <w:tcPr>
            <w:tcW w:w="978" w:type="pct"/>
            <w:shd w:val="clear" w:color="auto" w:fill="8EAADB" w:themeFill="accent1" w:themeFillTint="99"/>
          </w:tcPr>
          <w:p w14:paraId="168A7CF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Do you need to do anything else to manage this risk?</w:t>
            </w:r>
          </w:p>
        </w:tc>
        <w:tc>
          <w:tcPr>
            <w:tcW w:w="322" w:type="pct"/>
            <w:shd w:val="clear" w:color="auto" w:fill="8EAADB" w:themeFill="accent1" w:themeFillTint="99"/>
          </w:tcPr>
          <w:p w14:paraId="59E83FC8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Action by whom?</w:t>
            </w:r>
          </w:p>
        </w:tc>
        <w:tc>
          <w:tcPr>
            <w:tcW w:w="348" w:type="pct"/>
            <w:shd w:val="clear" w:color="auto" w:fill="8EAADB" w:themeFill="accent1" w:themeFillTint="99"/>
          </w:tcPr>
          <w:p w14:paraId="3DE3BCC4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Action by when?</w:t>
            </w:r>
          </w:p>
        </w:tc>
        <w:tc>
          <w:tcPr>
            <w:tcW w:w="573" w:type="pct"/>
            <w:shd w:val="clear" w:color="auto" w:fill="8EAADB" w:themeFill="accent1" w:themeFillTint="99"/>
          </w:tcPr>
          <w:p w14:paraId="64CD6E4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20"/>
                <w:szCs w:val="20"/>
                <w:lang w:eastAsia="en-GB"/>
              </w:rPr>
              <w:t>Done</w:t>
            </w:r>
          </w:p>
        </w:tc>
      </w:tr>
      <w:tr w:rsidR="009A405F" w:rsidRPr="00947E19" w14:paraId="26084A39" w14:textId="77777777" w:rsidTr="009A405F">
        <w:tc>
          <w:tcPr>
            <w:tcW w:w="971" w:type="pct"/>
            <w:shd w:val="clear" w:color="auto" w:fill="D9E2F3" w:themeFill="accent1" w:themeFillTint="33"/>
          </w:tcPr>
          <w:p w14:paraId="3D0262C0" w14:textId="77777777" w:rsidR="009A405F" w:rsidRPr="00947E19" w:rsidRDefault="009A405F" w:rsidP="009A40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Injury resulting from negotiating local terrain including snags and branches, falling debris, internal traffic</w:t>
            </w:r>
          </w:p>
        </w:tc>
        <w:tc>
          <w:tcPr>
            <w:tcW w:w="664" w:type="pct"/>
            <w:shd w:val="clear" w:color="auto" w:fill="D9E2F3" w:themeFill="accent1" w:themeFillTint="33"/>
          </w:tcPr>
          <w:p w14:paraId="1F932F2D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  <w:p w14:paraId="6C859980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</w:p>
        </w:tc>
        <w:tc>
          <w:tcPr>
            <w:tcW w:w="1144" w:type="pct"/>
            <w:shd w:val="clear" w:color="auto" w:fill="D9E2F3" w:themeFill="accent1" w:themeFillTint="33"/>
          </w:tcPr>
          <w:p w14:paraId="5C5EC0A1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Route chosen is appropriate to participant abilities, clothing, and prevailing conditions. Stalkers aware of or can assess notable terrain hazards. All stalkers aware of emergency procedure. Appropriate communications carried.</w:t>
            </w:r>
          </w:p>
        </w:tc>
        <w:tc>
          <w:tcPr>
            <w:tcW w:w="978" w:type="pct"/>
            <w:shd w:val="clear" w:color="auto" w:fill="D9E2F3" w:themeFill="accent1" w:themeFillTint="33"/>
          </w:tcPr>
          <w:p w14:paraId="3A10C784" w14:textId="77777777" w:rsidR="009A405F" w:rsidRPr="00947E19" w:rsidRDefault="009A405F" w:rsidP="00240559">
            <w:pPr>
              <w:rPr>
                <w:rFonts w:ascii="Bahnschrift SemiBold Condensed" w:hAnsi="Bahnschrift SemiBold Condensed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30C2E36D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3F9BA996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51C5A2ED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  <w:tr w:rsidR="009A405F" w:rsidRPr="00947E19" w14:paraId="3B1BEC84" w14:textId="77777777" w:rsidTr="009A405F">
        <w:tc>
          <w:tcPr>
            <w:tcW w:w="971" w:type="pct"/>
            <w:shd w:val="clear" w:color="auto" w:fill="D9E2F3" w:themeFill="accent1" w:themeFillTint="33"/>
          </w:tcPr>
          <w:p w14:paraId="2714244E" w14:textId="77777777" w:rsidR="009A405F" w:rsidRPr="00947E19" w:rsidRDefault="009A405F" w:rsidP="009A40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br w:type="page"/>
              <w:t>Risk of contamination from environment.</w:t>
            </w:r>
          </w:p>
        </w:tc>
        <w:tc>
          <w:tcPr>
            <w:tcW w:w="664" w:type="pct"/>
            <w:shd w:val="clear" w:color="auto" w:fill="D9E2F3" w:themeFill="accent1" w:themeFillTint="33"/>
          </w:tcPr>
          <w:p w14:paraId="4AC195A2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  <w:p w14:paraId="7F9644C2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</w:p>
        </w:tc>
        <w:tc>
          <w:tcPr>
            <w:tcW w:w="1144" w:type="pct"/>
            <w:shd w:val="clear" w:color="auto" w:fill="D9E2F3" w:themeFill="accent1" w:themeFillTint="33"/>
          </w:tcPr>
          <w:p w14:paraId="42D8CFA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Stalkers should be able to recognise and avoid sources of contamination and provide appropriate PPE.</w:t>
            </w:r>
          </w:p>
          <w:p w14:paraId="12A3C371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Clean hands &amp; cover all hand cuts &amp; sores with waterproof dressings or gloves.</w:t>
            </w:r>
          </w:p>
          <w:p w14:paraId="2F8D843E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Participants aware of risk of handling animals or animal dung, and parasites such as ticks or other biohazards.</w:t>
            </w:r>
          </w:p>
          <w:p w14:paraId="63170F38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Participants recommended to wash hands, before smoking/eating and to wash/disinfect clothing to maintain biosecurity if appropriate</w:t>
            </w:r>
          </w:p>
        </w:tc>
        <w:tc>
          <w:tcPr>
            <w:tcW w:w="978" w:type="pct"/>
            <w:shd w:val="clear" w:color="auto" w:fill="D9E2F3" w:themeFill="accent1" w:themeFillTint="33"/>
          </w:tcPr>
          <w:p w14:paraId="06AFC93D" w14:textId="77777777" w:rsidR="009A405F" w:rsidRPr="00947E19" w:rsidRDefault="009A405F" w:rsidP="00240559">
            <w:pPr>
              <w:rPr>
                <w:rFonts w:ascii="Bahnschrift SemiBold Condensed" w:hAnsi="Bahnschrift SemiBold Condensed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20C7E03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2EF224AE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1A75FA9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  <w:tr w:rsidR="009A405F" w:rsidRPr="00947E19" w14:paraId="6B274FF1" w14:textId="77777777" w:rsidTr="009A405F">
        <w:tc>
          <w:tcPr>
            <w:tcW w:w="971" w:type="pct"/>
            <w:shd w:val="clear" w:color="auto" w:fill="D9E2F3" w:themeFill="accent1" w:themeFillTint="33"/>
          </w:tcPr>
          <w:p w14:paraId="394D667C" w14:textId="77777777" w:rsidR="009A405F" w:rsidRPr="00947E19" w:rsidRDefault="009A405F" w:rsidP="009A40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Vehicle travel and access to site - accident</w:t>
            </w:r>
          </w:p>
        </w:tc>
        <w:tc>
          <w:tcPr>
            <w:tcW w:w="664" w:type="pct"/>
            <w:shd w:val="clear" w:color="auto" w:fill="D9E2F3" w:themeFill="accent1" w:themeFillTint="33"/>
          </w:tcPr>
          <w:p w14:paraId="6961776A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  <w:p w14:paraId="5B2F0B9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</w:p>
        </w:tc>
        <w:tc>
          <w:tcPr>
            <w:tcW w:w="1144" w:type="pct"/>
            <w:shd w:val="clear" w:color="auto" w:fill="D9E2F3" w:themeFill="accent1" w:themeFillTint="33"/>
          </w:tcPr>
          <w:p w14:paraId="36DC0016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Vehicles should be in good condition and suitable for stalking use.</w:t>
            </w:r>
          </w:p>
          <w:p w14:paraId="30FC253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20"/>
                <w:szCs w:val="20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  <w:t>Parking at site should not endanger participants, other road users or damage property.</w:t>
            </w:r>
          </w:p>
        </w:tc>
        <w:tc>
          <w:tcPr>
            <w:tcW w:w="978" w:type="pct"/>
            <w:shd w:val="clear" w:color="auto" w:fill="D9E2F3" w:themeFill="accent1" w:themeFillTint="33"/>
          </w:tcPr>
          <w:p w14:paraId="542D2F16" w14:textId="77777777" w:rsidR="009A405F" w:rsidRPr="00947E19" w:rsidRDefault="009A405F" w:rsidP="00240559">
            <w:pPr>
              <w:rPr>
                <w:rFonts w:ascii="Bahnschrift SemiBold Condensed" w:hAnsi="Bahnschrift SemiBold Condensed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647432F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58D4DF2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798129A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  <w:tr w:rsidR="009A405F" w:rsidRPr="00947E19" w14:paraId="2EA79242" w14:textId="77777777" w:rsidTr="009A405F">
        <w:tc>
          <w:tcPr>
            <w:tcW w:w="971" w:type="pct"/>
            <w:shd w:val="clear" w:color="auto" w:fill="D9E2F3" w:themeFill="accent1" w:themeFillTint="33"/>
          </w:tcPr>
          <w:p w14:paraId="5E32C8F6" w14:textId="77777777" w:rsidR="009A405F" w:rsidRPr="00947E19" w:rsidRDefault="009A405F" w:rsidP="009A40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Venison contamination during transport to and at larder</w:t>
            </w:r>
          </w:p>
        </w:tc>
        <w:tc>
          <w:tcPr>
            <w:tcW w:w="664" w:type="pct"/>
            <w:shd w:val="clear" w:color="auto" w:fill="D9E2F3" w:themeFill="accent1" w:themeFillTint="33"/>
          </w:tcPr>
          <w:p w14:paraId="5D545B4F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  <w:p w14:paraId="083FCCA8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1144" w:type="pct"/>
            <w:shd w:val="clear" w:color="auto" w:fill="D9E2F3" w:themeFill="accent1" w:themeFillTint="33"/>
          </w:tcPr>
          <w:p w14:paraId="129AEC2D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Carcasses carried in drip trays to ensure venison is isolated from contamination</w:t>
            </w:r>
          </w:p>
          <w:p w14:paraId="5C633517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Drip trays washed after each use.</w:t>
            </w:r>
          </w:p>
          <w:p w14:paraId="64F89CC7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Larder hygiene regulations monitored. Adhere to cleaning schedules displayed in all larders.</w:t>
            </w:r>
          </w:p>
        </w:tc>
        <w:tc>
          <w:tcPr>
            <w:tcW w:w="978" w:type="pct"/>
            <w:shd w:val="clear" w:color="auto" w:fill="D9E2F3" w:themeFill="accent1" w:themeFillTint="33"/>
          </w:tcPr>
          <w:p w14:paraId="30A36DF0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  <w:p w14:paraId="08BD5C65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>DMQ I &amp; II, attended carcass handling course.</w:t>
            </w:r>
          </w:p>
        </w:tc>
        <w:tc>
          <w:tcPr>
            <w:tcW w:w="322" w:type="pct"/>
            <w:shd w:val="clear" w:color="auto" w:fill="D9E2F3" w:themeFill="accent1" w:themeFillTint="33"/>
          </w:tcPr>
          <w:p w14:paraId="638E37C0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61FDAF44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5C39C0D5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  <w:tr w:rsidR="009A405F" w:rsidRPr="00947E19" w14:paraId="034DF439" w14:textId="77777777" w:rsidTr="009A405F">
        <w:trPr>
          <w:trHeight w:val="1081"/>
        </w:trPr>
        <w:tc>
          <w:tcPr>
            <w:tcW w:w="971" w:type="pct"/>
            <w:shd w:val="clear" w:color="auto" w:fill="D9E2F3" w:themeFill="accent1" w:themeFillTint="33"/>
          </w:tcPr>
          <w:p w14:paraId="6DA2B083" w14:textId="77777777" w:rsidR="009A405F" w:rsidRPr="00947E19" w:rsidRDefault="009A405F" w:rsidP="009A405F">
            <w:pPr>
              <w:numPr>
                <w:ilvl w:val="0"/>
                <w:numId w:val="12"/>
              </w:num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lastRenderedPageBreak/>
              <w:t>Abrasions, lacerations &amp; contamination during gralloching &amp; larder presentation</w:t>
            </w:r>
          </w:p>
          <w:p w14:paraId="155A76D2" w14:textId="77777777" w:rsidR="009A405F" w:rsidRPr="00947E19" w:rsidRDefault="009A405F" w:rsidP="0024055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</w:p>
        </w:tc>
        <w:tc>
          <w:tcPr>
            <w:tcW w:w="664" w:type="pct"/>
            <w:shd w:val="clear" w:color="auto" w:fill="D9E2F3" w:themeFill="accent1" w:themeFillTint="33"/>
          </w:tcPr>
          <w:p w14:paraId="4A8D190D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</w:tc>
        <w:tc>
          <w:tcPr>
            <w:tcW w:w="1144" w:type="pct"/>
            <w:shd w:val="clear" w:color="auto" w:fill="D9E2F3" w:themeFill="accent1" w:themeFillTint="33"/>
          </w:tcPr>
          <w:p w14:paraId="2206DB7F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>Stalkers properly trained &amp; updated.</w:t>
            </w:r>
          </w:p>
          <w:p w14:paraId="7C1F4D75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>Safety Clothing and First Aid equipment provided in larder.</w:t>
            </w:r>
          </w:p>
          <w:p w14:paraId="57EB75CB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>First Aid equipment</w:t>
            </w:r>
            <w:r w:rsidRPr="00947E19">
              <w:rPr>
                <w:rFonts w:ascii="Bahnschrift SemiBold Condensed" w:eastAsia="Times New Roman" w:hAnsi="Bahnschrift SemiBold Condensed"/>
                <w:b/>
                <w:sz w:val="16"/>
                <w:szCs w:val="16"/>
                <w:lang w:eastAsia="en-GB"/>
              </w:rPr>
              <w:t xml:space="preserve">. </w:t>
            </w:r>
            <w:r w:rsidRPr="00947E19">
              <w:rPr>
                <w:rFonts w:ascii="Bahnschrift SemiBold Condensed" w:eastAsia="Times New Roman" w:hAnsi="Bahnschrift SemiBold Condensed"/>
                <w:bCs/>
                <w:sz w:val="16"/>
                <w:szCs w:val="16"/>
                <w:lang w:eastAsia="en-GB"/>
              </w:rPr>
              <w:t>Chain Mail</w:t>
            </w: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 xml:space="preserve"> glove to be worn on free hand during carcass presentation in larders. </w:t>
            </w:r>
          </w:p>
          <w:p w14:paraId="7F12C2F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b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b/>
                <w:sz w:val="16"/>
                <w:szCs w:val="16"/>
                <w:lang w:eastAsia="en-GB"/>
              </w:rPr>
              <w:t>When using a knife always find a good level stance and cut away from your body.</w:t>
            </w:r>
          </w:p>
          <w:p w14:paraId="0DCF4060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</w:p>
        </w:tc>
        <w:tc>
          <w:tcPr>
            <w:tcW w:w="978" w:type="pct"/>
            <w:shd w:val="clear" w:color="auto" w:fill="D9E2F3" w:themeFill="accent1" w:themeFillTint="33"/>
          </w:tcPr>
          <w:p w14:paraId="62E55C0B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  <w:t>Staff and guides trained in first aid.</w:t>
            </w:r>
          </w:p>
        </w:tc>
        <w:tc>
          <w:tcPr>
            <w:tcW w:w="322" w:type="pct"/>
            <w:shd w:val="clear" w:color="auto" w:fill="D9E2F3" w:themeFill="accent1" w:themeFillTint="33"/>
          </w:tcPr>
          <w:p w14:paraId="1409028B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38B33B3B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4EF40AC5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  <w:tr w:rsidR="009A405F" w:rsidRPr="00947E19" w14:paraId="330D1341" w14:textId="77777777" w:rsidTr="009A405F">
        <w:tc>
          <w:tcPr>
            <w:tcW w:w="971" w:type="pct"/>
            <w:shd w:val="clear" w:color="auto" w:fill="D9E2F3" w:themeFill="accent1" w:themeFillTint="33"/>
          </w:tcPr>
          <w:p w14:paraId="609EDB36" w14:textId="77777777" w:rsidR="009A405F" w:rsidRPr="00947E19" w:rsidRDefault="009A405F" w:rsidP="009A40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SemiBold Condensed" w:eastAsia="Times New Roman" w:hAnsi="Bahnschrift SemiBold Condensed" w:cs="Arial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Spine and body strain during carcass handling</w:t>
            </w:r>
          </w:p>
        </w:tc>
        <w:tc>
          <w:tcPr>
            <w:tcW w:w="664" w:type="pct"/>
            <w:shd w:val="clear" w:color="auto" w:fill="D9E2F3" w:themeFill="accent1" w:themeFillTint="33"/>
          </w:tcPr>
          <w:p w14:paraId="494CA2C7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eastAsia="Times New Roman" w:hAnsi="Bahnschrift SemiBold Condensed"/>
                <w:sz w:val="16"/>
                <w:szCs w:val="16"/>
              </w:rPr>
              <w:t>stalker</w:t>
            </w:r>
          </w:p>
          <w:p w14:paraId="1C0D75F3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1144" w:type="pct"/>
            <w:shd w:val="clear" w:color="auto" w:fill="D9E2F3" w:themeFill="accent1" w:themeFillTint="33"/>
          </w:tcPr>
          <w:p w14:paraId="4B72B3F5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Manual handling training</w:t>
            </w:r>
          </w:p>
          <w:p w14:paraId="0A6E9F31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Use of deer drag bags</w:t>
            </w:r>
          </w:p>
          <w:p w14:paraId="50DDBE77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proofErr w:type="gramStart"/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.Use</w:t>
            </w:r>
            <w:proofErr w:type="gramEnd"/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 xml:space="preserve"> constructed tracks, firebreaks, quad roads &amp; all aids + wherever possible work as a pair when handling larger deer </w:t>
            </w:r>
          </w:p>
          <w:p w14:paraId="65E0C6C0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proofErr w:type="gramStart"/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>Non slip</w:t>
            </w:r>
            <w:proofErr w:type="gramEnd"/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 xml:space="preserve"> footwear &amp; suitable clothing to be worn in the field</w:t>
            </w:r>
          </w:p>
          <w:p w14:paraId="7B35A6B0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24"/>
              </w:rPr>
            </w:pPr>
          </w:p>
        </w:tc>
        <w:tc>
          <w:tcPr>
            <w:tcW w:w="978" w:type="pct"/>
            <w:shd w:val="clear" w:color="auto" w:fill="D9E2F3" w:themeFill="accent1" w:themeFillTint="33"/>
          </w:tcPr>
          <w:p w14:paraId="5448A034" w14:textId="77777777" w:rsidR="009A405F" w:rsidRPr="00947E19" w:rsidRDefault="009A405F" w:rsidP="00240559">
            <w:pPr>
              <w:rPr>
                <w:rFonts w:ascii="Bahnschrift SemiBold Condensed" w:hAnsi="Bahnschrift SemiBold Condensed"/>
                <w:sz w:val="16"/>
                <w:szCs w:val="16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 xml:space="preserve">All Stalkers to be trained in manual handling  </w:t>
            </w:r>
          </w:p>
          <w:p w14:paraId="0136C4E2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  <w:r w:rsidRPr="00947E19">
              <w:rPr>
                <w:rFonts w:ascii="Bahnschrift SemiBold Condensed" w:hAnsi="Bahnschrift SemiBold Condensed"/>
                <w:sz w:val="16"/>
                <w:szCs w:val="16"/>
              </w:rPr>
              <w:t xml:space="preserve">. </w:t>
            </w:r>
          </w:p>
        </w:tc>
        <w:tc>
          <w:tcPr>
            <w:tcW w:w="322" w:type="pct"/>
            <w:shd w:val="clear" w:color="auto" w:fill="D9E2F3" w:themeFill="accent1" w:themeFillTint="33"/>
          </w:tcPr>
          <w:p w14:paraId="2D2BCB59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  <w:shd w:val="clear" w:color="auto" w:fill="D9E2F3" w:themeFill="accent1" w:themeFillTint="33"/>
          </w:tcPr>
          <w:p w14:paraId="0424E67C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  <w:shd w:val="clear" w:color="auto" w:fill="D9E2F3" w:themeFill="accent1" w:themeFillTint="33"/>
          </w:tcPr>
          <w:p w14:paraId="16AAD72A" w14:textId="77777777" w:rsidR="009A405F" w:rsidRPr="00947E19" w:rsidRDefault="009A405F" w:rsidP="00240559">
            <w:pPr>
              <w:rPr>
                <w:rFonts w:ascii="Bahnschrift SemiBold Condensed" w:eastAsia="Times New Roman" w:hAnsi="Bahnschrift SemiBold Condensed"/>
                <w:sz w:val="16"/>
                <w:szCs w:val="16"/>
                <w:lang w:eastAsia="en-GB"/>
              </w:rPr>
            </w:pPr>
          </w:p>
        </w:tc>
      </w:tr>
    </w:tbl>
    <w:p w14:paraId="577D1740" w14:textId="77777777" w:rsidR="009A405F" w:rsidRPr="00947E19" w:rsidRDefault="009A405F" w:rsidP="009A405F">
      <w:pPr>
        <w:rPr>
          <w:rFonts w:ascii="Bahnschrift SemiBold Condensed" w:hAnsi="Bahnschrift SemiBold Condensed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1711"/>
        <w:gridCol w:w="1506"/>
      </w:tblGrid>
      <w:tr w:rsidR="009A405F" w:rsidRPr="00947E19" w14:paraId="30DD31C3" w14:textId="77777777" w:rsidTr="009A405F">
        <w:trPr>
          <w:trHeight w:val="578"/>
        </w:trPr>
        <w:tc>
          <w:tcPr>
            <w:tcW w:w="3217" w:type="dxa"/>
            <w:gridSpan w:val="2"/>
            <w:shd w:val="clear" w:color="auto" w:fill="8EAADB" w:themeFill="accent1" w:themeFillTint="99"/>
          </w:tcPr>
          <w:p w14:paraId="44A2B3EC" w14:textId="0174F98B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b/>
                <w:bCs/>
                <w:sz w:val="28"/>
                <w:szCs w:val="28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28"/>
                <w:szCs w:val="28"/>
              </w:rPr>
              <w:t>Dates Reviewed:</w:t>
            </w:r>
          </w:p>
        </w:tc>
      </w:tr>
      <w:tr w:rsidR="009A405F" w:rsidRPr="00947E19" w14:paraId="6691B9CC" w14:textId="77777777" w:rsidTr="009A405F">
        <w:trPr>
          <w:trHeight w:val="578"/>
        </w:trPr>
        <w:tc>
          <w:tcPr>
            <w:tcW w:w="1711" w:type="dxa"/>
            <w:shd w:val="clear" w:color="auto" w:fill="D9E2F3" w:themeFill="accent1" w:themeFillTint="33"/>
          </w:tcPr>
          <w:p w14:paraId="30CAD531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D9E2F3" w:themeFill="accent1" w:themeFillTint="33"/>
          </w:tcPr>
          <w:p w14:paraId="706179FC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9A405F" w:rsidRPr="00947E19" w14:paraId="120EA415" w14:textId="77777777" w:rsidTr="009A405F">
        <w:trPr>
          <w:trHeight w:val="562"/>
        </w:trPr>
        <w:tc>
          <w:tcPr>
            <w:tcW w:w="1711" w:type="dxa"/>
            <w:shd w:val="clear" w:color="auto" w:fill="D9E2F3" w:themeFill="accent1" w:themeFillTint="33"/>
          </w:tcPr>
          <w:p w14:paraId="7F91ADAF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D9E2F3" w:themeFill="accent1" w:themeFillTint="33"/>
          </w:tcPr>
          <w:p w14:paraId="12C105F8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9A405F" w:rsidRPr="00947E19" w14:paraId="1572D811" w14:textId="77777777" w:rsidTr="009A405F">
        <w:trPr>
          <w:trHeight w:val="578"/>
        </w:trPr>
        <w:tc>
          <w:tcPr>
            <w:tcW w:w="1711" w:type="dxa"/>
            <w:shd w:val="clear" w:color="auto" w:fill="D9E2F3" w:themeFill="accent1" w:themeFillTint="33"/>
          </w:tcPr>
          <w:p w14:paraId="56B97AD1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D9E2F3" w:themeFill="accent1" w:themeFillTint="33"/>
          </w:tcPr>
          <w:p w14:paraId="24A97ED1" w14:textId="77777777" w:rsidR="009A405F" w:rsidRPr="00947E19" w:rsidRDefault="009A405F" w:rsidP="009A405F">
            <w:pPr>
              <w:tabs>
                <w:tab w:val="left" w:pos="10440"/>
              </w:tabs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13DDB2F3" w14:textId="532B89C9" w:rsidR="009A405F" w:rsidRPr="00947E19" w:rsidRDefault="009A405F" w:rsidP="009A405F">
      <w:pPr>
        <w:pStyle w:val="ListParagraph"/>
        <w:numPr>
          <w:ilvl w:val="0"/>
          <w:numId w:val="13"/>
        </w:numPr>
        <w:rPr>
          <w:rFonts w:ascii="Bahnschrift SemiBold Condensed" w:hAnsi="Bahnschrift SemiBold Condensed"/>
          <w:b/>
          <w:bCs/>
          <w:sz w:val="28"/>
          <w:szCs w:val="28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28"/>
          <w:szCs w:val="28"/>
          <w:u w:val="single"/>
        </w:rPr>
        <w:t>Date: --------------------</w:t>
      </w:r>
    </w:p>
    <w:p w14:paraId="01DF3EC1" w14:textId="1C3EFC99" w:rsidR="009A405F" w:rsidRPr="00947E19" w:rsidRDefault="009A405F" w:rsidP="009A405F">
      <w:pPr>
        <w:pStyle w:val="ListParagraph"/>
        <w:numPr>
          <w:ilvl w:val="0"/>
          <w:numId w:val="13"/>
        </w:numPr>
        <w:rPr>
          <w:rFonts w:ascii="Bahnschrift SemiBold Condensed" w:hAnsi="Bahnschrift SemiBold Condensed"/>
          <w:b/>
          <w:bCs/>
          <w:sz w:val="28"/>
          <w:szCs w:val="28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28"/>
          <w:szCs w:val="28"/>
          <w:u w:val="single"/>
        </w:rPr>
        <w:t>Signed: -----------------</w:t>
      </w:r>
    </w:p>
    <w:p w14:paraId="59B8C98F" w14:textId="77777777" w:rsidR="009A405F" w:rsidRPr="00947E19" w:rsidRDefault="009A405F" w:rsidP="009A405F">
      <w:pPr>
        <w:rPr>
          <w:rFonts w:ascii="Bahnschrift SemiBold Condensed" w:hAnsi="Bahnschrift SemiBold Condensed"/>
          <w:sz w:val="32"/>
          <w:szCs w:val="32"/>
        </w:rPr>
      </w:pPr>
    </w:p>
    <w:p w14:paraId="25EBDDC5" w14:textId="77777777" w:rsidR="009A405F" w:rsidRPr="00947E19" w:rsidRDefault="009A405F" w:rsidP="009A405F">
      <w:pPr>
        <w:tabs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ab/>
      </w:r>
    </w:p>
    <w:p w14:paraId="66470927" w14:textId="28642BAA" w:rsidR="009A405F" w:rsidRPr="00947E19" w:rsidRDefault="009A405F" w:rsidP="009A405F">
      <w:pPr>
        <w:tabs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</w:p>
    <w:p w14:paraId="62FE79E6" w14:textId="77777777" w:rsidR="009A405F" w:rsidRPr="00947E19" w:rsidRDefault="009A405F" w:rsidP="009A405F">
      <w:pPr>
        <w:tabs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</w:p>
    <w:p w14:paraId="65CCD050" w14:textId="77777777" w:rsidR="009A405F" w:rsidRPr="00947E19" w:rsidRDefault="009A405F" w:rsidP="009A405F">
      <w:pPr>
        <w:tabs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</w:p>
    <w:p w14:paraId="5F8936B3" w14:textId="77777777" w:rsidR="00206AAB" w:rsidRDefault="00206AA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>
        <w:rPr>
          <w:rFonts w:ascii="Bahnschrift SemiBold Condensed" w:hAnsi="Bahnschrift SemiBold Condensed"/>
          <w:b/>
          <w:bCs/>
          <w:sz w:val="32"/>
          <w:szCs w:val="32"/>
          <w:u w:val="single"/>
        </w:rPr>
        <w:br w:type="page"/>
      </w:r>
    </w:p>
    <w:p w14:paraId="6276ED64" w14:textId="4A41F60D" w:rsidR="00D2532D" w:rsidRDefault="00D2532D" w:rsidP="00D2532D">
      <w:pPr>
        <w:tabs>
          <w:tab w:val="left" w:pos="10440"/>
        </w:tabs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Individual Declarations</w:t>
      </w:r>
    </w:p>
    <w:p w14:paraId="68FCAF63" w14:textId="77777777" w:rsidR="00947E19" w:rsidRPr="00947E19" w:rsidRDefault="00947E19" w:rsidP="00D2532D">
      <w:pPr>
        <w:tabs>
          <w:tab w:val="left" w:pos="10440"/>
        </w:tabs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6223495A" w14:textId="575D2913" w:rsidR="00D2532D" w:rsidRPr="00947E19" w:rsidRDefault="00D2532D" w:rsidP="00D2532D">
      <w:pPr>
        <w:tabs>
          <w:tab w:val="left" w:pos="560"/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</w:p>
    <w:p w14:paraId="73202390" w14:textId="6D12A986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-Bold"/>
          <w:b/>
          <w:bCs/>
          <w:kern w:val="0"/>
          <w:sz w:val="32"/>
          <w:szCs w:val="32"/>
        </w:rPr>
      </w:pPr>
      <w:r w:rsidRPr="00947E19">
        <w:rPr>
          <w:rFonts w:ascii="Bahnschrift SemiBold Condensed" w:hAnsi="Bahnschrift SemiBold Condensed" w:cs="GillSansMT-Bold"/>
          <w:b/>
          <w:bCs/>
          <w:kern w:val="0"/>
          <w:sz w:val="32"/>
          <w:szCs w:val="32"/>
        </w:rPr>
        <w:t>RULES TO BE FOLLOWED BY ALL BQWV GROUP SCHEME MEMBERS BEFORE AND DURING ENTRY TO LARDERS</w:t>
      </w:r>
    </w:p>
    <w:p w14:paraId="5208CC27" w14:textId="183137CD" w:rsidR="00D2532D" w:rsidRPr="00947E19" w:rsidRDefault="00D2532D" w:rsidP="00D2532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To be completed at the start of employment by all stalkers and countersigned by the lead stalker.</w:t>
      </w:r>
    </w:p>
    <w:p w14:paraId="48CD9F05" w14:textId="2BFDB125" w:rsidR="00D2532D" w:rsidRPr="00947E19" w:rsidRDefault="00D2532D" w:rsidP="00D2532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Before entry into larder areas all employees must agree to adhere to the procedures set out below.</w:t>
      </w:r>
    </w:p>
    <w:p w14:paraId="736608BE" w14:textId="3DC61BFD" w:rsidR="00D2532D" w:rsidRPr="00947E19" w:rsidRDefault="00D2532D" w:rsidP="00D2532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This record must be held on file for each member of staff with access to larders and will be checked by the BQWV assessor.</w:t>
      </w:r>
    </w:p>
    <w:p w14:paraId="6CF84211" w14:textId="77777777" w:rsidR="00D2532D" w:rsidRPr="00947E19" w:rsidRDefault="00D2532D" w:rsidP="00D2532D">
      <w:pPr>
        <w:pStyle w:val="ListParagraph"/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</w:p>
    <w:p w14:paraId="2C6A5756" w14:textId="7499F580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-Bold"/>
          <w:b/>
          <w:bCs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-Bold"/>
          <w:b/>
          <w:bCs/>
          <w:kern w:val="0"/>
          <w:sz w:val="30"/>
          <w:szCs w:val="30"/>
        </w:rPr>
        <w:t>Stalkers must report to the Scheme leader if they:</w:t>
      </w:r>
    </w:p>
    <w:p w14:paraId="06A550E4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Feel ill, especially if you have sickness or diarrhoea, bad cold/flu, sore throat or very bad discharge from</w:t>
      </w:r>
    </w:p>
    <w:p w14:paraId="0F1CFBB8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ears, nose and mouth</w:t>
      </w:r>
    </w:p>
    <w:p w14:paraId="65F180DB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Have food poisoning or are recovering from food poisoning</w:t>
      </w:r>
    </w:p>
    <w:p w14:paraId="7CE9488B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Septic spots/boils or other skin infections</w:t>
      </w:r>
    </w:p>
    <w:p w14:paraId="1C90E76C" w14:textId="5B77960D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-Bold"/>
          <w:b/>
          <w:bCs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-Bold"/>
          <w:b/>
          <w:bCs/>
          <w:kern w:val="0"/>
          <w:sz w:val="30"/>
          <w:szCs w:val="30"/>
        </w:rPr>
        <w:t>All Stalkers must:</w:t>
      </w:r>
    </w:p>
    <w:p w14:paraId="7E0AD580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wash hands before and after visiting the toilet</w:t>
      </w:r>
    </w:p>
    <w:p w14:paraId="00AD8358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ensure boots are washed and disinfected prior to entering and leaving the larder. Alternatively protective</w:t>
      </w:r>
    </w:p>
    <w:p w14:paraId="1B94738E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covers may be worn.</w:t>
      </w:r>
    </w:p>
    <w:p w14:paraId="0F8ED7F2" w14:textId="2BF5BC39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• keep cuts and sores covered with waterproof dressings</w:t>
      </w:r>
    </w:p>
    <w:p w14:paraId="170A8C03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-Bold"/>
          <w:b/>
          <w:bCs/>
          <w:kern w:val="0"/>
          <w:sz w:val="30"/>
          <w:szCs w:val="30"/>
        </w:rPr>
      </w:pPr>
    </w:p>
    <w:p w14:paraId="75FF1951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I____________________________________</w:t>
      </w:r>
      <w:proofErr w:type="gramStart"/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_(</w:t>
      </w:r>
      <w:proofErr w:type="gramEnd"/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print name) agree to adhere to the hygiene rules above</w:t>
      </w:r>
    </w:p>
    <w:p w14:paraId="567B3C09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at all times</w:t>
      </w:r>
    </w:p>
    <w:p w14:paraId="50BB1463" w14:textId="77777777" w:rsidR="00D2532D" w:rsidRPr="00947E19" w:rsidRDefault="00D2532D" w:rsidP="00D2532D">
      <w:pPr>
        <w:autoSpaceDE w:val="0"/>
        <w:autoSpaceDN w:val="0"/>
        <w:adjustRightInd w:val="0"/>
        <w:rPr>
          <w:rFonts w:ascii="Bahnschrift SemiBold Condensed" w:hAnsi="Bahnschrift SemiBold Condensed" w:cs="GillSansMT"/>
          <w:kern w:val="0"/>
          <w:sz w:val="30"/>
          <w:szCs w:val="30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Signature______________________________ Date_________________________</w:t>
      </w:r>
    </w:p>
    <w:p w14:paraId="1F9C2F40" w14:textId="25657526" w:rsidR="00D2532D" w:rsidRPr="00947E19" w:rsidRDefault="00D2532D" w:rsidP="00D2532D">
      <w:pPr>
        <w:tabs>
          <w:tab w:val="left" w:pos="560"/>
          <w:tab w:val="left" w:pos="10440"/>
        </w:tabs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Signed_______________________________</w:t>
      </w:r>
      <w:proofErr w:type="gramStart"/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_(</w:t>
      </w:r>
      <w:proofErr w:type="gramEnd"/>
      <w:r w:rsidRPr="00947E19">
        <w:rPr>
          <w:rFonts w:ascii="Bahnschrift SemiBold Condensed" w:hAnsi="Bahnschrift SemiBold Condensed" w:cs="GillSansMT"/>
          <w:kern w:val="0"/>
          <w:sz w:val="30"/>
          <w:szCs w:val="30"/>
        </w:rPr>
        <w:t>Scheme leader) Date_________________</w:t>
      </w:r>
    </w:p>
    <w:p w14:paraId="6187B67B" w14:textId="2E045309" w:rsidR="00206AAB" w:rsidRDefault="00206AA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>
        <w:rPr>
          <w:rFonts w:ascii="Bahnschrift SemiBold Condensed" w:hAnsi="Bahnschrift SemiBold Condensed"/>
          <w:b/>
          <w:bCs/>
          <w:sz w:val="32"/>
          <w:szCs w:val="32"/>
          <w:u w:val="single"/>
        </w:rPr>
        <w:br w:type="page"/>
      </w:r>
    </w:p>
    <w:p w14:paraId="6F99B6B9" w14:textId="59EFD9E9" w:rsidR="00D2532D" w:rsidRPr="00947E19" w:rsidRDefault="00D2532D" w:rsidP="00D2532D">
      <w:pPr>
        <w:tabs>
          <w:tab w:val="left" w:pos="6310"/>
          <w:tab w:val="left" w:pos="10440"/>
        </w:tabs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Chiller Temperature Log</w:t>
      </w:r>
    </w:p>
    <w:p w14:paraId="653E5900" w14:textId="77777777" w:rsidR="00D2532D" w:rsidRPr="00947E19" w:rsidRDefault="00D2532D" w:rsidP="00D2532D">
      <w:pPr>
        <w:tabs>
          <w:tab w:val="left" w:pos="10440"/>
        </w:tabs>
        <w:jc w:val="center"/>
        <w:rPr>
          <w:rFonts w:ascii="Bahnschrift SemiBold Condensed" w:hAnsi="Bahnschrift SemiBold Condensed"/>
          <w:b/>
          <w:bCs/>
          <w:sz w:val="32"/>
          <w:szCs w:val="32"/>
        </w:rPr>
      </w:pPr>
    </w:p>
    <w:p w14:paraId="0A73EA1E" w14:textId="77777777" w:rsidR="00081130" w:rsidRPr="00947E19" w:rsidRDefault="00081130" w:rsidP="00081130">
      <w:pPr>
        <w:rPr>
          <w:rFonts w:ascii="Bahnschrift SemiBold Condensed" w:hAnsi="Bahnschrift SemiBold Condensed"/>
          <w:b/>
          <w:bCs/>
          <w:sz w:val="32"/>
          <w:szCs w:val="32"/>
        </w:rPr>
      </w:pPr>
    </w:p>
    <w:tbl>
      <w:tblPr>
        <w:tblStyle w:val="TableGrid"/>
        <w:tblW w:w="14566" w:type="dxa"/>
        <w:tblLook w:val="04A0" w:firstRow="1" w:lastRow="0" w:firstColumn="1" w:lastColumn="0" w:noHBand="0" w:noVBand="1"/>
      </w:tblPr>
      <w:tblGrid>
        <w:gridCol w:w="2750"/>
        <w:gridCol w:w="2760"/>
        <w:gridCol w:w="3015"/>
        <w:gridCol w:w="3271"/>
        <w:gridCol w:w="2770"/>
      </w:tblGrid>
      <w:tr w:rsidR="00081130" w:rsidRPr="00947E19" w14:paraId="0252262B" w14:textId="0D4F41BE" w:rsidTr="5FDB6BA8">
        <w:trPr>
          <w:trHeight w:val="1634"/>
        </w:trPr>
        <w:tc>
          <w:tcPr>
            <w:tcW w:w="2750" w:type="dxa"/>
            <w:shd w:val="clear" w:color="auto" w:fill="8EAADB" w:themeFill="accent1" w:themeFillTint="99"/>
          </w:tcPr>
          <w:p w14:paraId="714B8743" w14:textId="7D59CD23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760" w:type="dxa"/>
            <w:shd w:val="clear" w:color="auto" w:fill="8EAADB" w:themeFill="accent1" w:themeFillTint="99"/>
          </w:tcPr>
          <w:p w14:paraId="7990FCD0" w14:textId="2D70B525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015" w:type="dxa"/>
            <w:shd w:val="clear" w:color="auto" w:fill="8EAADB" w:themeFill="accent1" w:themeFillTint="99"/>
          </w:tcPr>
          <w:p w14:paraId="4A3FB1EC" w14:textId="6AFB9A1B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Chiller Temperature</w:t>
            </w:r>
          </w:p>
        </w:tc>
        <w:tc>
          <w:tcPr>
            <w:tcW w:w="3271" w:type="dxa"/>
            <w:shd w:val="clear" w:color="auto" w:fill="8EAADB" w:themeFill="accent1" w:themeFillTint="99"/>
          </w:tcPr>
          <w:p w14:paraId="0899760B" w14:textId="4E7223C5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Actions/Comments</w:t>
            </w:r>
          </w:p>
        </w:tc>
        <w:tc>
          <w:tcPr>
            <w:tcW w:w="2770" w:type="dxa"/>
            <w:shd w:val="clear" w:color="auto" w:fill="8EAADB" w:themeFill="accent1" w:themeFillTint="99"/>
          </w:tcPr>
          <w:p w14:paraId="3499D783" w14:textId="69426D9B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Initial/Signature</w:t>
            </w:r>
          </w:p>
        </w:tc>
      </w:tr>
      <w:tr w:rsidR="00081130" w:rsidRPr="00947E19" w14:paraId="3B9EC912" w14:textId="0CED8CFE" w:rsidTr="5FDB6BA8">
        <w:trPr>
          <w:trHeight w:val="795"/>
        </w:trPr>
        <w:tc>
          <w:tcPr>
            <w:tcW w:w="2750" w:type="dxa"/>
            <w:shd w:val="clear" w:color="auto" w:fill="D9E2F3" w:themeFill="accent1" w:themeFillTint="33"/>
          </w:tcPr>
          <w:p w14:paraId="248EEC8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1A13E324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07FD9122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25B5698B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10469BEE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6E52F570" w14:textId="7FD8C104" w:rsidTr="5FDB6BA8">
        <w:trPr>
          <w:trHeight w:val="817"/>
        </w:trPr>
        <w:tc>
          <w:tcPr>
            <w:tcW w:w="2750" w:type="dxa"/>
            <w:shd w:val="clear" w:color="auto" w:fill="D9E2F3" w:themeFill="accent1" w:themeFillTint="33"/>
          </w:tcPr>
          <w:p w14:paraId="55948DA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3F0A4E6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096DA08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4DB3305B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3971A233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7C3E6328" w14:textId="57686028" w:rsidTr="5FDB6BA8">
        <w:trPr>
          <w:trHeight w:val="817"/>
        </w:trPr>
        <w:tc>
          <w:tcPr>
            <w:tcW w:w="2750" w:type="dxa"/>
            <w:shd w:val="clear" w:color="auto" w:fill="D9E2F3" w:themeFill="accent1" w:themeFillTint="33"/>
          </w:tcPr>
          <w:p w14:paraId="7F9EB67B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06CB830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486D4348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22BB0869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5A3DD25E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27B9E303" w14:textId="10BC5950" w:rsidTr="5FDB6BA8">
        <w:trPr>
          <w:trHeight w:val="817"/>
        </w:trPr>
        <w:tc>
          <w:tcPr>
            <w:tcW w:w="2750" w:type="dxa"/>
            <w:shd w:val="clear" w:color="auto" w:fill="D9E2F3" w:themeFill="accent1" w:themeFillTint="33"/>
          </w:tcPr>
          <w:p w14:paraId="006EEC86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3A746EE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1FCE68EF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4C9C6ACC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24BAFA87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53138AA1" w14:textId="3429C3D1" w:rsidTr="5FDB6BA8">
        <w:trPr>
          <w:trHeight w:val="817"/>
        </w:trPr>
        <w:tc>
          <w:tcPr>
            <w:tcW w:w="2750" w:type="dxa"/>
            <w:shd w:val="clear" w:color="auto" w:fill="D9E2F3" w:themeFill="accent1" w:themeFillTint="33"/>
          </w:tcPr>
          <w:p w14:paraId="2146A7D5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2EA163A2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0077FBBF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16018337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4149FA4C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01DA14DB" w14:textId="4E14197D" w:rsidTr="5FDB6BA8">
        <w:trPr>
          <w:trHeight w:val="795"/>
        </w:trPr>
        <w:tc>
          <w:tcPr>
            <w:tcW w:w="2750" w:type="dxa"/>
            <w:shd w:val="clear" w:color="auto" w:fill="D9E2F3" w:themeFill="accent1" w:themeFillTint="33"/>
          </w:tcPr>
          <w:p w14:paraId="2FBA29EE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13E74CC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2B7851EB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41EB7AFD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7422AF1E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1E60F150" w14:textId="71A50283" w:rsidTr="5FDB6BA8">
        <w:trPr>
          <w:trHeight w:val="817"/>
        </w:trPr>
        <w:tc>
          <w:tcPr>
            <w:tcW w:w="2750" w:type="dxa"/>
            <w:shd w:val="clear" w:color="auto" w:fill="D9E2F3" w:themeFill="accent1" w:themeFillTint="33"/>
          </w:tcPr>
          <w:p w14:paraId="265EB9FA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60" w:type="dxa"/>
            <w:shd w:val="clear" w:color="auto" w:fill="D9E2F3" w:themeFill="accent1" w:themeFillTint="33"/>
          </w:tcPr>
          <w:p w14:paraId="1B1169F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D9E2F3" w:themeFill="accent1" w:themeFillTint="33"/>
          </w:tcPr>
          <w:p w14:paraId="0619FCEC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D9E2F3" w:themeFill="accent1" w:themeFillTint="33"/>
          </w:tcPr>
          <w:p w14:paraId="2E08B05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E2F3" w:themeFill="accent1" w:themeFillTint="33"/>
          </w:tcPr>
          <w:p w14:paraId="625E5C17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735322F8" w14:textId="77777777" w:rsidR="00206AAB" w:rsidRDefault="00206AA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>
        <w:rPr>
          <w:rFonts w:ascii="Bahnschrift SemiBold Condensed" w:hAnsi="Bahnschrift SemiBold Condensed"/>
          <w:b/>
          <w:bCs/>
          <w:sz w:val="32"/>
          <w:szCs w:val="32"/>
          <w:u w:val="single"/>
        </w:rPr>
        <w:br w:type="page"/>
      </w:r>
    </w:p>
    <w:p w14:paraId="0F4B9D1D" w14:textId="77777777" w:rsidR="00A82F43" w:rsidRPr="00947E19" w:rsidRDefault="00A82F43" w:rsidP="00081130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5DA5B1A9" w14:textId="6F8D2C03" w:rsidR="00081130" w:rsidRPr="00947E19" w:rsidRDefault="00081130" w:rsidP="00081130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Complaints Log</w:t>
      </w:r>
    </w:p>
    <w:p w14:paraId="5DBBBE15" w14:textId="77777777" w:rsidR="00081130" w:rsidRPr="00947E19" w:rsidRDefault="00081130" w:rsidP="00081130">
      <w:pPr>
        <w:rPr>
          <w:rFonts w:ascii="Bahnschrift SemiBold Condensed" w:hAnsi="Bahnschrift SemiBold Condensed"/>
          <w:sz w:val="32"/>
          <w:szCs w:val="32"/>
        </w:rPr>
      </w:pPr>
    </w:p>
    <w:p w14:paraId="472B8A9C" w14:textId="77777777" w:rsidR="00081130" w:rsidRPr="00947E19" w:rsidRDefault="00081130" w:rsidP="00081130">
      <w:pPr>
        <w:rPr>
          <w:rFonts w:ascii="Bahnschrift SemiBold Condensed" w:hAnsi="Bahnschrift SemiBold Condensed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2756"/>
        <w:gridCol w:w="2757"/>
        <w:gridCol w:w="2757"/>
        <w:gridCol w:w="2757"/>
      </w:tblGrid>
      <w:tr w:rsidR="00081130" w:rsidRPr="00947E19" w14:paraId="0FE9344C" w14:textId="77777777" w:rsidTr="00081130">
        <w:trPr>
          <w:trHeight w:val="1863"/>
        </w:trPr>
        <w:tc>
          <w:tcPr>
            <w:tcW w:w="2756" w:type="dxa"/>
            <w:shd w:val="clear" w:color="auto" w:fill="8EAADB" w:themeFill="accent1" w:themeFillTint="99"/>
          </w:tcPr>
          <w:p w14:paraId="36CD9651" w14:textId="145E6D4F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Details of complainant (name and contact details)</w:t>
            </w:r>
          </w:p>
        </w:tc>
        <w:tc>
          <w:tcPr>
            <w:tcW w:w="2756" w:type="dxa"/>
            <w:shd w:val="clear" w:color="auto" w:fill="8EAADB" w:themeFill="accent1" w:themeFillTint="99"/>
          </w:tcPr>
          <w:p w14:paraId="080C70EE" w14:textId="7440C9C2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Date complaint received</w:t>
            </w:r>
          </w:p>
        </w:tc>
        <w:tc>
          <w:tcPr>
            <w:tcW w:w="2757" w:type="dxa"/>
            <w:shd w:val="clear" w:color="auto" w:fill="8EAADB" w:themeFill="accent1" w:themeFillTint="99"/>
          </w:tcPr>
          <w:p w14:paraId="60550338" w14:textId="491A29F2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Nature of complaint</w:t>
            </w:r>
          </w:p>
        </w:tc>
        <w:tc>
          <w:tcPr>
            <w:tcW w:w="2757" w:type="dxa"/>
            <w:shd w:val="clear" w:color="auto" w:fill="8EAADB" w:themeFill="accent1" w:themeFillTint="99"/>
          </w:tcPr>
          <w:p w14:paraId="3869745B" w14:textId="636E723A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Proposed actions</w:t>
            </w:r>
          </w:p>
        </w:tc>
        <w:tc>
          <w:tcPr>
            <w:tcW w:w="2757" w:type="dxa"/>
            <w:shd w:val="clear" w:color="auto" w:fill="8EAADB" w:themeFill="accent1" w:themeFillTint="99"/>
          </w:tcPr>
          <w:p w14:paraId="40A187F2" w14:textId="4F116648" w:rsidR="00081130" w:rsidRPr="00947E19" w:rsidRDefault="00081130" w:rsidP="00081130">
            <w:pPr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</w:pPr>
            <w:r w:rsidRPr="00947E19">
              <w:rPr>
                <w:rFonts w:ascii="Bahnschrift SemiBold Condensed" w:hAnsi="Bahnschrift SemiBold Condensed"/>
                <w:b/>
                <w:bCs/>
                <w:sz w:val="32"/>
                <w:szCs w:val="32"/>
              </w:rPr>
              <w:t>Date of resolution</w:t>
            </w:r>
          </w:p>
        </w:tc>
      </w:tr>
      <w:tr w:rsidR="00081130" w:rsidRPr="00947E19" w14:paraId="03D3FDFE" w14:textId="77777777" w:rsidTr="00081130">
        <w:trPr>
          <w:trHeight w:val="830"/>
        </w:trPr>
        <w:tc>
          <w:tcPr>
            <w:tcW w:w="2756" w:type="dxa"/>
            <w:shd w:val="clear" w:color="auto" w:fill="D9E2F3" w:themeFill="accent1" w:themeFillTint="33"/>
          </w:tcPr>
          <w:p w14:paraId="0087F1E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D9E2F3" w:themeFill="accent1" w:themeFillTint="33"/>
          </w:tcPr>
          <w:p w14:paraId="7A56BC9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6C8D0E98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7A75D5A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1591576F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573D87A7" w14:textId="77777777" w:rsidTr="00081130">
        <w:trPr>
          <w:trHeight w:val="830"/>
        </w:trPr>
        <w:tc>
          <w:tcPr>
            <w:tcW w:w="2756" w:type="dxa"/>
            <w:shd w:val="clear" w:color="auto" w:fill="D9E2F3" w:themeFill="accent1" w:themeFillTint="33"/>
          </w:tcPr>
          <w:p w14:paraId="76C3A36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D9E2F3" w:themeFill="accent1" w:themeFillTint="33"/>
          </w:tcPr>
          <w:p w14:paraId="4A5FC396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56DF3B5D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4CF551E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7A52D836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755FC8E0" w14:textId="77777777" w:rsidTr="00081130">
        <w:trPr>
          <w:trHeight w:val="830"/>
        </w:trPr>
        <w:tc>
          <w:tcPr>
            <w:tcW w:w="2756" w:type="dxa"/>
            <w:shd w:val="clear" w:color="auto" w:fill="D9E2F3" w:themeFill="accent1" w:themeFillTint="33"/>
          </w:tcPr>
          <w:p w14:paraId="6E89EB34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D9E2F3" w:themeFill="accent1" w:themeFillTint="33"/>
          </w:tcPr>
          <w:p w14:paraId="3C112C6B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79E1C887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65D6E41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7FF85848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16F407D1" w14:textId="77777777" w:rsidTr="00081130">
        <w:trPr>
          <w:trHeight w:val="808"/>
        </w:trPr>
        <w:tc>
          <w:tcPr>
            <w:tcW w:w="2756" w:type="dxa"/>
            <w:shd w:val="clear" w:color="auto" w:fill="D9E2F3" w:themeFill="accent1" w:themeFillTint="33"/>
          </w:tcPr>
          <w:p w14:paraId="76AA29FD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D9E2F3" w:themeFill="accent1" w:themeFillTint="33"/>
          </w:tcPr>
          <w:p w14:paraId="7919CF69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6E36DCC3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49C01B27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69DE79D0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  <w:tr w:rsidR="00081130" w:rsidRPr="00947E19" w14:paraId="4E65F1D8" w14:textId="77777777" w:rsidTr="00081130">
        <w:trPr>
          <w:trHeight w:val="830"/>
        </w:trPr>
        <w:tc>
          <w:tcPr>
            <w:tcW w:w="2756" w:type="dxa"/>
            <w:shd w:val="clear" w:color="auto" w:fill="D9E2F3" w:themeFill="accent1" w:themeFillTint="33"/>
          </w:tcPr>
          <w:p w14:paraId="2ADC9BF1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D9E2F3" w:themeFill="accent1" w:themeFillTint="33"/>
          </w:tcPr>
          <w:p w14:paraId="6C573D2C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69D2ABE8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5219C4E9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  <w:tc>
          <w:tcPr>
            <w:tcW w:w="2757" w:type="dxa"/>
            <w:shd w:val="clear" w:color="auto" w:fill="D9E2F3" w:themeFill="accent1" w:themeFillTint="33"/>
          </w:tcPr>
          <w:p w14:paraId="41A4127C" w14:textId="77777777" w:rsidR="00081130" w:rsidRPr="00947E19" w:rsidRDefault="00081130" w:rsidP="00081130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</w:p>
        </w:tc>
      </w:tr>
    </w:tbl>
    <w:p w14:paraId="76E50831" w14:textId="77777777" w:rsidR="007A002C" w:rsidRDefault="007A002C" w:rsidP="007A002C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1A376C78" w14:textId="75968951" w:rsidR="5FDB6BA8" w:rsidRDefault="5FDB6BA8">
      <w:r>
        <w:br w:type="page"/>
      </w:r>
    </w:p>
    <w:p w14:paraId="655B2C62" w14:textId="694A2F6F" w:rsidR="00E9042A" w:rsidRDefault="007A002C" w:rsidP="00E9042A">
      <w:pPr>
        <w:spacing w:after="160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E9042A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Carcass collection lo</w:t>
      </w:r>
      <w:r w:rsidR="00E9042A">
        <w:rPr>
          <w:rFonts w:ascii="Bahnschrift SemiBold Condensed" w:hAnsi="Bahnschrift SemiBold Condensed"/>
          <w:b/>
          <w:bCs/>
          <w:sz w:val="32"/>
          <w:szCs w:val="32"/>
          <w:u w:val="single"/>
        </w:rPr>
        <w:t>g</w:t>
      </w:r>
    </w:p>
    <w:p w14:paraId="03EEC737" w14:textId="77777777" w:rsidR="00E9042A" w:rsidRPr="00E9042A" w:rsidRDefault="00E9042A" w:rsidP="007A002C">
      <w:pPr>
        <w:spacing w:after="160"/>
        <w:jc w:val="center"/>
        <w:rPr>
          <w:rFonts w:ascii="Bahnschrift SemiBold Condensed" w:hAnsi="Bahnschrift SemiBold Condensed"/>
          <w:sz w:val="32"/>
          <w:szCs w:val="32"/>
          <w:u w:val="single"/>
        </w:rPr>
      </w:pPr>
    </w:p>
    <w:tbl>
      <w:tblPr>
        <w:tblpPr w:leftFromText="180" w:rightFromText="180" w:vertAnchor="page" w:horzAnchor="margin" w:tblpY="2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A002C" w:rsidRPr="00E9042A" w14:paraId="6E459040" w14:textId="77777777" w:rsidTr="00E9042A">
        <w:tc>
          <w:tcPr>
            <w:tcW w:w="4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4AF3" w14:textId="140FEBA7" w:rsidR="007A002C" w:rsidRPr="00E9042A" w:rsidRDefault="00E9042A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 xml:space="preserve">County 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029A" w14:textId="77777777" w:rsidR="007A002C" w:rsidRPr="00E9042A" w:rsidRDefault="007A002C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13819BE0" w14:textId="77777777" w:rsidR="007A002C" w:rsidRPr="00E9042A" w:rsidRDefault="007A002C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1C460B9E" w14:textId="77777777" w:rsidTr="00E9042A">
        <w:tc>
          <w:tcPr>
            <w:tcW w:w="45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EA12" w14:textId="34C46EE3" w:rsidR="007A002C" w:rsidRPr="00E9042A" w:rsidRDefault="00E9042A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Estate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BA70" w14:textId="77777777" w:rsidR="007A002C" w:rsidRPr="00E9042A" w:rsidRDefault="007A002C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4F7024F1" w14:textId="77777777" w:rsidR="007A002C" w:rsidRPr="00E9042A" w:rsidRDefault="007A002C" w:rsidP="00E9042A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3A25C794" w14:textId="77777777" w:rsidR="007A002C" w:rsidRPr="00E9042A" w:rsidRDefault="007A002C" w:rsidP="007A002C">
      <w:pPr>
        <w:spacing w:after="160"/>
        <w:rPr>
          <w:rFonts w:ascii="Bahnschrift SemiBold Condensed" w:hAnsi="Bahnschrift SemiBold Condensed"/>
          <w:sz w:val="32"/>
          <w:szCs w:val="32"/>
        </w:rPr>
      </w:pPr>
    </w:p>
    <w:p w14:paraId="56665BBF" w14:textId="77777777" w:rsidR="007A002C" w:rsidRPr="00E9042A" w:rsidRDefault="007A002C" w:rsidP="007A002C">
      <w:pPr>
        <w:spacing w:after="160"/>
        <w:rPr>
          <w:rFonts w:ascii="Bahnschrift SemiBold Condensed" w:hAnsi="Bahnschrift SemiBold Condensed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A002C" w:rsidRPr="00E9042A" w14:paraId="26A0BF69" w14:textId="77777777" w:rsidTr="00E9042A">
        <w:tc>
          <w:tcPr>
            <w:tcW w:w="4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8634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4E3B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62D5295D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408491D9" w14:textId="77777777" w:rsidTr="00E9042A"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E4D3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Driver Name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7002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063D238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7BBEECBE" w14:textId="77777777" w:rsidTr="00E9042A"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1410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Chiller temperature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88AB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3F5A06AD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2B13B546" w14:textId="77777777" w:rsidTr="00E9042A">
        <w:tc>
          <w:tcPr>
            <w:tcW w:w="45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2351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Collection vehicle temperature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C2A7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F884D8A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51233CEE" w14:textId="77777777" w:rsidR="007A002C" w:rsidRPr="00E9042A" w:rsidRDefault="007A002C" w:rsidP="007A002C">
      <w:pPr>
        <w:spacing w:after="160"/>
        <w:rPr>
          <w:rFonts w:ascii="Bahnschrift SemiBold Condensed" w:hAnsi="Bahnschrift SemiBold Condensed"/>
          <w:sz w:val="32"/>
          <w:szCs w:val="32"/>
        </w:rPr>
      </w:pPr>
    </w:p>
    <w:p w14:paraId="5AB66D6C" w14:textId="1D1CCEA1" w:rsidR="5FDB6BA8" w:rsidRDefault="5FDB6BA8">
      <w:r>
        <w:br w:type="page"/>
      </w:r>
    </w:p>
    <w:p w14:paraId="4FE55FE2" w14:textId="5E0AADF5" w:rsidR="007A002C" w:rsidRPr="00E9042A" w:rsidRDefault="007A002C" w:rsidP="007A002C">
      <w:pPr>
        <w:spacing w:after="160"/>
        <w:rPr>
          <w:rFonts w:ascii="Bahnschrift SemiBold Condensed" w:hAnsi="Bahnschrift SemiBold Condensed"/>
          <w:sz w:val="32"/>
          <w:szCs w:val="32"/>
        </w:rPr>
      </w:pPr>
      <w:r w:rsidRPr="00E9042A">
        <w:rPr>
          <w:rFonts w:ascii="Bahnschrift SemiBold Condensed" w:hAnsi="Bahnschrift SemiBold Condensed"/>
          <w:b/>
          <w:bCs/>
          <w:sz w:val="32"/>
          <w:szCs w:val="32"/>
        </w:rPr>
        <w:lastRenderedPageBreak/>
        <w:t>Details of carcasses collected</w:t>
      </w:r>
      <w:r w:rsidR="00E9042A">
        <w:rPr>
          <w:rFonts w:ascii="Bahnschrift SemiBold Condensed" w:hAnsi="Bahnschrift SemiBold Condensed"/>
          <w:b/>
          <w:bCs/>
          <w:sz w:val="32"/>
          <w:szCs w:val="3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119"/>
      </w:tblGrid>
      <w:tr w:rsidR="007A002C" w:rsidRPr="00E9042A" w14:paraId="68A8D54F" w14:textId="77777777" w:rsidTr="5FDB6BA8">
        <w:tc>
          <w:tcPr>
            <w:tcW w:w="169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50BF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Tag Number</w:t>
            </w: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7B96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 xml:space="preserve">Checked by DH  </w:t>
            </w: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1F49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Checked by driver</w:t>
            </w:r>
          </w:p>
        </w:tc>
      </w:tr>
      <w:tr w:rsidR="007A002C" w:rsidRPr="00E9042A" w14:paraId="4D696529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34D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5F538FE4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06BB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F2CD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6A400920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A2B2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33206779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A81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06FD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03DD05CF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FC26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B980A61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1D82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B7DA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52DBB922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80FC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6645128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636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BC76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6AFCE548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3C0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6ABD708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7CF4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5FEE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177D0353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ECDD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092F9329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3A35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B11A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35EFBF48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4D23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2A9D0438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9D47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8AD3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2AAA8575" w14:textId="77777777" w:rsidTr="5FDB6BA8">
        <w:tc>
          <w:tcPr>
            <w:tcW w:w="16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0619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4F18B7DC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5768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D426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7A002C" w:rsidRPr="00E9042A" w14:paraId="2274D7C4" w14:textId="77777777" w:rsidTr="5FDB6BA8">
        <w:tc>
          <w:tcPr>
            <w:tcW w:w="169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A734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14F15D98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52AF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BB79" w14:textId="77777777" w:rsidR="007A002C" w:rsidRPr="00E9042A" w:rsidRDefault="007A002C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6BEDE26D" w14:textId="34483480" w:rsidR="5FDB6BA8" w:rsidRDefault="5FDB6BA8">
      <w:r>
        <w:br w:type="page"/>
      </w:r>
    </w:p>
    <w:p w14:paraId="4556B32D" w14:textId="74EFD0B4" w:rsidR="00E9042A" w:rsidRPr="00E9042A" w:rsidRDefault="00E9042A" w:rsidP="00E9042A">
      <w:pPr>
        <w:spacing w:after="160"/>
        <w:jc w:val="center"/>
        <w:rPr>
          <w:rFonts w:ascii="Bahnschrift SemiBold Condensed" w:hAnsi="Bahnschrift SemiBold Condensed"/>
          <w:sz w:val="32"/>
          <w:szCs w:val="32"/>
          <w:u w:val="single"/>
        </w:rPr>
      </w:pPr>
      <w:r w:rsidRPr="00E9042A">
        <w:rPr>
          <w:rFonts w:ascii="Bahnschrift SemiBold Condensed" w:hAnsi="Bahnschrift SemiBold Condensed"/>
          <w:sz w:val="32"/>
          <w:szCs w:val="32"/>
          <w:u w:val="single"/>
        </w:rPr>
        <w:lastRenderedPageBreak/>
        <w:t>Vermin control log</w:t>
      </w:r>
    </w:p>
    <w:p w14:paraId="1819CD93" w14:textId="77777777" w:rsidR="00E9042A" w:rsidRPr="00E9042A" w:rsidRDefault="00E9042A" w:rsidP="00E9042A">
      <w:pPr>
        <w:spacing w:after="160"/>
        <w:jc w:val="center"/>
        <w:rPr>
          <w:rFonts w:ascii="Bahnschrift SemiBold Condensed" w:hAnsi="Bahnschrift SemiBold Condensed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6974"/>
      </w:tblGrid>
      <w:tr w:rsidR="00E9042A" w:rsidRPr="00E9042A" w14:paraId="522CEDE8" w14:textId="77777777" w:rsidTr="00E9042A">
        <w:tc>
          <w:tcPr>
            <w:tcW w:w="6974" w:type="dxa"/>
            <w:tcBorders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A46F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Site Location</w:t>
            </w:r>
          </w:p>
        </w:tc>
        <w:tc>
          <w:tcPr>
            <w:tcW w:w="6974" w:type="dxa"/>
            <w:tcBorders>
              <w:lef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FD0E" w14:textId="66B77315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20AFC5BC" w14:textId="77777777" w:rsidR="00E9042A" w:rsidRPr="00E9042A" w:rsidRDefault="00E9042A" w:rsidP="00E9042A">
      <w:pPr>
        <w:spacing w:after="160"/>
        <w:rPr>
          <w:rFonts w:ascii="Bahnschrift SemiBold Condensed" w:hAnsi="Bahnschrift SemiBold Condensed"/>
          <w:sz w:val="32"/>
          <w:szCs w:val="32"/>
        </w:rPr>
      </w:pPr>
    </w:p>
    <w:tbl>
      <w:tblPr>
        <w:tblW w:w="1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3519"/>
        <w:gridCol w:w="1635"/>
        <w:gridCol w:w="7191"/>
      </w:tblGrid>
      <w:tr w:rsidR="00E9042A" w:rsidRPr="00E9042A" w14:paraId="267D1755" w14:textId="77777777" w:rsidTr="5FDB6BA8">
        <w:tc>
          <w:tcPr>
            <w:tcW w:w="18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78B8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35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DFE4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Inspection by</w:t>
            </w:r>
          </w:p>
        </w:tc>
        <w:tc>
          <w:tcPr>
            <w:tcW w:w="16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1EBF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Signs of rats/vermin</w:t>
            </w:r>
          </w:p>
        </w:tc>
        <w:tc>
          <w:tcPr>
            <w:tcW w:w="71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5509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E9042A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Comments/actions</w:t>
            </w:r>
          </w:p>
        </w:tc>
      </w:tr>
      <w:tr w:rsidR="00E9042A" w:rsidRPr="00E9042A" w14:paraId="6BAF6F83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E249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899CC2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F8DE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2A80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3FC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64B8E162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D399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2BA37AB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61B3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D1BD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24F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4583FE03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5BA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FE7AA1F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57A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8D30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5D74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0BE7274A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8EE1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0DA4D1D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49A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1F60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76F2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6F4B87D5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01A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15DB06E3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F42E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47A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9B52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34E68684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D7B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EAE3928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9DC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CB02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055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E9042A" w:rsidRPr="00E9042A" w14:paraId="15C79297" w14:textId="77777777" w:rsidTr="5FDB6BA8">
        <w:tc>
          <w:tcPr>
            <w:tcW w:w="18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3A5E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7EA2D567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C588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C8A6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7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64C3" w14:textId="77777777" w:rsidR="00E9042A" w:rsidRPr="00E9042A" w:rsidRDefault="00E9042A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75874FD8" w14:textId="43105B25" w:rsidR="5FDB6BA8" w:rsidRDefault="5FDB6BA8">
      <w:r>
        <w:br w:type="page"/>
      </w:r>
    </w:p>
    <w:p w14:paraId="79F65944" w14:textId="21CBA056" w:rsidR="00681A97" w:rsidRPr="00681A97" w:rsidRDefault="00681A97" w:rsidP="00681A97">
      <w:pPr>
        <w:spacing w:after="160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681A97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Visitor record</w:t>
      </w:r>
    </w:p>
    <w:p w14:paraId="7DFD7F69" w14:textId="77777777" w:rsidR="00681A97" w:rsidRPr="00681A97" w:rsidRDefault="00681A97" w:rsidP="00681A97">
      <w:pPr>
        <w:spacing w:after="160"/>
        <w:jc w:val="center"/>
        <w:rPr>
          <w:rFonts w:ascii="Bahnschrift SemiBold Condensed" w:hAnsi="Bahnschrift SemiBold Condensed"/>
          <w:sz w:val="32"/>
          <w:szCs w:val="32"/>
        </w:rPr>
      </w:pPr>
    </w:p>
    <w:tbl>
      <w:tblPr>
        <w:tblW w:w="14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7117"/>
      </w:tblGrid>
      <w:tr w:rsidR="00681A97" w:rsidRPr="00681A97" w14:paraId="09253763" w14:textId="77777777" w:rsidTr="00681A97">
        <w:trPr>
          <w:trHeight w:val="730"/>
        </w:trPr>
        <w:tc>
          <w:tcPr>
            <w:tcW w:w="7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890D" w14:textId="7D8F7F2F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A198" w14:textId="321ED7BB" w:rsidR="00681A97" w:rsidRPr="00681A97" w:rsidRDefault="00681A97" w:rsidP="00681A97">
            <w:pPr>
              <w:tabs>
                <w:tab w:val="left" w:pos="1320"/>
              </w:tabs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ab/>
            </w:r>
          </w:p>
        </w:tc>
      </w:tr>
    </w:tbl>
    <w:p w14:paraId="71A2FAA2" w14:textId="77777777" w:rsidR="00681A97" w:rsidRPr="00681A97" w:rsidRDefault="00681A97" w:rsidP="00681A97">
      <w:pPr>
        <w:spacing w:after="160"/>
        <w:rPr>
          <w:rFonts w:ascii="Bahnschrift SemiBold Condensed" w:hAnsi="Bahnschrift SemiBold Condensed"/>
          <w:sz w:val="32"/>
          <w:szCs w:val="32"/>
        </w:rPr>
      </w:pPr>
    </w:p>
    <w:tbl>
      <w:tblPr>
        <w:tblW w:w="144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509"/>
        <w:gridCol w:w="1813"/>
        <w:gridCol w:w="5147"/>
      </w:tblGrid>
      <w:tr w:rsidR="00681A97" w:rsidRPr="00681A97" w14:paraId="59E1541C" w14:textId="77777777" w:rsidTr="5FDB6BA8">
        <w:trPr>
          <w:trHeight w:val="1418"/>
        </w:trPr>
        <w:tc>
          <w:tcPr>
            <w:tcW w:w="19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1EE7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681A97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55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35C0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681A97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8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B236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681A97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>Any illness Y/N</w:t>
            </w:r>
          </w:p>
        </w:tc>
        <w:tc>
          <w:tcPr>
            <w:tcW w:w="51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8295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  <w:r w:rsidRPr="00681A97"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  <w:t xml:space="preserve">Comment /Signed </w:t>
            </w:r>
          </w:p>
        </w:tc>
      </w:tr>
      <w:tr w:rsidR="00681A97" w:rsidRPr="00681A97" w14:paraId="52ACC688" w14:textId="77777777" w:rsidTr="5FDB6BA8">
        <w:trPr>
          <w:trHeight w:val="48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A90A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14B5A992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FDB7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0763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1364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681A97" w:rsidRPr="00681A97" w14:paraId="3CDD44C1" w14:textId="77777777" w:rsidTr="5FDB6BA8">
        <w:trPr>
          <w:trHeight w:val="468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3C21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199486F9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EC8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34EE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551F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681A97" w:rsidRPr="00681A97" w14:paraId="2472927C" w14:textId="77777777" w:rsidTr="5FDB6BA8">
        <w:trPr>
          <w:trHeight w:val="468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6653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0A993933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1219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283D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A039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681A97" w:rsidRPr="00681A97" w14:paraId="68E9998D" w14:textId="77777777" w:rsidTr="5FDB6BA8">
        <w:trPr>
          <w:trHeight w:val="48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688D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3F39CA55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E1F1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A3D5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EE94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681A97" w:rsidRPr="00681A97" w14:paraId="3D290235" w14:textId="77777777" w:rsidTr="5FDB6BA8">
        <w:trPr>
          <w:trHeight w:val="468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A4BD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0120E3CB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A342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03E0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9912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  <w:tr w:rsidR="00681A97" w:rsidRPr="00681A97" w14:paraId="31A2DA77" w14:textId="77777777" w:rsidTr="5FDB6BA8">
        <w:trPr>
          <w:trHeight w:val="480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8DB5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  <w:p w14:paraId="52B74C84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5624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9C63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5EBA" w14:textId="77777777" w:rsidR="00681A97" w:rsidRPr="00681A97" w:rsidRDefault="00681A97" w:rsidP="00E244C4">
            <w:pPr>
              <w:rPr>
                <w:rFonts w:ascii="Bahnschrift SemiBold Condensed" w:hAnsi="Bahnschrift SemiBold Condensed"/>
                <w:color w:val="000000"/>
                <w:sz w:val="32"/>
                <w:szCs w:val="32"/>
              </w:rPr>
            </w:pPr>
          </w:p>
        </w:tc>
      </w:tr>
    </w:tbl>
    <w:p w14:paraId="3940B15C" w14:textId="71C7039A" w:rsidR="5FDB6BA8" w:rsidRDefault="5FDB6BA8">
      <w:r>
        <w:br w:type="page"/>
      </w:r>
    </w:p>
    <w:p w14:paraId="34E8A0E9" w14:textId="010DC8B9" w:rsidR="00AC70CB" w:rsidRPr="00947E19" w:rsidRDefault="00AC70CB" w:rsidP="00AC70CB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  <w:r w:rsidRPr="00947E19">
        <w:rPr>
          <w:rFonts w:ascii="Bahnschrift SemiBold Condensed" w:hAnsi="Bahnschrift SemiBold Condensed"/>
          <w:b/>
          <w:bCs/>
          <w:sz w:val="32"/>
          <w:szCs w:val="32"/>
          <w:u w:val="single"/>
        </w:rPr>
        <w:lastRenderedPageBreak/>
        <w:t>Useful Links</w:t>
      </w:r>
    </w:p>
    <w:p w14:paraId="3E269FBD" w14:textId="77777777" w:rsidR="00947E19" w:rsidRPr="00947E19" w:rsidRDefault="00947E19" w:rsidP="00AC70CB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784DA362" w14:textId="77777777" w:rsidR="00947E19" w:rsidRPr="00947E19" w:rsidRDefault="00947E19" w:rsidP="00AC70CB">
      <w:pPr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2C9AC150" w14:textId="77777777" w:rsidR="00AC70CB" w:rsidRPr="00947E19" w:rsidRDefault="00AC70CB" w:rsidP="00AC70CB">
      <w:pPr>
        <w:rPr>
          <w:rFonts w:ascii="Bahnschrift SemiBold Condensed" w:hAnsi="Bahnschrift SemiBold Condensed"/>
          <w:b/>
          <w:bCs/>
          <w:sz w:val="32"/>
          <w:szCs w:val="32"/>
          <w:u w:val="single"/>
        </w:rPr>
      </w:pPr>
    </w:p>
    <w:p w14:paraId="66B5C513" w14:textId="2C49FCF5" w:rsidR="00AC70CB" w:rsidRPr="00947E19" w:rsidRDefault="00AC70CB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BQWV- </w:t>
      </w:r>
      <w:hyperlink r:id="rId11" w:history="1">
        <w:r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https://britishqualitywildvenison.co.uk/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27B28C99" w14:textId="77777777" w:rsidR="00AC70CB" w:rsidRPr="00947E19" w:rsidRDefault="00AC70CB" w:rsidP="00AC70CB">
      <w:pPr>
        <w:pStyle w:val="ListParagraph"/>
        <w:rPr>
          <w:rFonts w:ascii="Bahnschrift SemiBold Condensed" w:hAnsi="Bahnschrift SemiBold Condensed"/>
          <w:sz w:val="32"/>
          <w:szCs w:val="32"/>
        </w:rPr>
      </w:pPr>
    </w:p>
    <w:p w14:paraId="54CB6EB2" w14:textId="0E92BE60" w:rsidR="00AC70CB" w:rsidRPr="00947E19" w:rsidRDefault="00AC70CB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BASC- </w:t>
      </w:r>
      <w:hyperlink r:id="rId12" w:history="1">
        <w:r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https://basc.org.uk/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7E4522CA" w14:textId="77777777" w:rsidR="00947E19" w:rsidRPr="00947E19" w:rsidRDefault="00947E19" w:rsidP="00947E19">
      <w:pPr>
        <w:pStyle w:val="ListParagraph"/>
        <w:rPr>
          <w:rFonts w:ascii="Bahnschrift SemiBold Condensed" w:hAnsi="Bahnschrift SemiBold Condensed"/>
          <w:sz w:val="32"/>
          <w:szCs w:val="32"/>
        </w:rPr>
      </w:pPr>
    </w:p>
    <w:p w14:paraId="33F2A232" w14:textId="23D32EB2" w:rsidR="00947E19" w:rsidRDefault="00947E19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Forestry Commission- </w:t>
      </w:r>
      <w:hyperlink r:id="rId13" w:history="1">
        <w:r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https://www.gov.uk/government/organisations/forestry-commission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77B60414" w14:textId="77777777" w:rsidR="00681A97" w:rsidRPr="00681A97" w:rsidRDefault="00681A97" w:rsidP="00681A97">
      <w:pPr>
        <w:pStyle w:val="ListParagraph"/>
        <w:rPr>
          <w:rFonts w:ascii="Bahnschrift SemiBold Condensed" w:hAnsi="Bahnschrift SemiBold Condensed"/>
          <w:sz w:val="32"/>
          <w:szCs w:val="32"/>
        </w:rPr>
      </w:pPr>
    </w:p>
    <w:p w14:paraId="7FAF0093" w14:textId="14D8E72F" w:rsidR="00681A97" w:rsidRPr="00947E19" w:rsidRDefault="00681A97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32"/>
          <w:szCs w:val="32"/>
        </w:rPr>
        <w:t xml:space="preserve">British Deer Society- </w:t>
      </w:r>
      <w:hyperlink r:id="rId14" w:history="1">
        <w:r w:rsidR="00A10873" w:rsidRPr="006F1105">
          <w:rPr>
            <w:rStyle w:val="Hyperlink"/>
            <w:rFonts w:ascii="Bahnschrift SemiBold Condensed" w:hAnsi="Bahnschrift SemiBold Condensed"/>
            <w:sz w:val="32"/>
            <w:szCs w:val="32"/>
          </w:rPr>
          <w:t>https://bds.org.uk/</w:t>
        </w:r>
      </w:hyperlink>
      <w:r w:rsidR="00A10873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3291ED31" w14:textId="77777777" w:rsidR="00AC70CB" w:rsidRPr="00947E19" w:rsidRDefault="00AC70CB" w:rsidP="00AC70CB">
      <w:pPr>
        <w:rPr>
          <w:rFonts w:ascii="Bahnschrift SemiBold Condensed" w:hAnsi="Bahnschrift SemiBold Condensed"/>
          <w:sz w:val="32"/>
          <w:szCs w:val="32"/>
        </w:rPr>
      </w:pPr>
    </w:p>
    <w:p w14:paraId="72AF0CC8" w14:textId="51AF0EA2" w:rsidR="00AC70CB" w:rsidRPr="00947E19" w:rsidRDefault="00AC70CB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FSA- </w:t>
      </w:r>
      <w:hyperlink r:id="rId15" w:history="1">
        <w:r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https://www.food.gov.uk/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6EBFA6A8" w14:textId="77777777" w:rsidR="00AC70CB" w:rsidRPr="00947E19" w:rsidRDefault="00AC70CB" w:rsidP="00AC70CB">
      <w:pPr>
        <w:rPr>
          <w:rFonts w:ascii="Bahnschrift SemiBold Condensed" w:hAnsi="Bahnschrift SemiBold Condensed"/>
          <w:sz w:val="32"/>
          <w:szCs w:val="32"/>
        </w:rPr>
      </w:pPr>
    </w:p>
    <w:p w14:paraId="63E3FEA8" w14:textId="1ADB6F86" w:rsidR="00AC70CB" w:rsidRPr="00947E19" w:rsidRDefault="00AC70CB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Wild Game Guide- </w:t>
      </w:r>
      <w:hyperlink r:id="rId16" w:history="1">
        <w:r w:rsidR="00947E19"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https://www.food.gov.uk/sites/default/files/media/document/V7%20Guidance%20-%20supply%20of%20wild%20game%20for%20human%20consumption.pdf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p w14:paraId="481A6183" w14:textId="77777777" w:rsidR="00947E19" w:rsidRPr="00947E19" w:rsidRDefault="00947E19" w:rsidP="00947E19">
      <w:pPr>
        <w:rPr>
          <w:rFonts w:ascii="Bahnschrift SemiBold Condensed" w:hAnsi="Bahnschrift SemiBold Condensed"/>
          <w:sz w:val="32"/>
          <w:szCs w:val="32"/>
        </w:rPr>
      </w:pPr>
    </w:p>
    <w:p w14:paraId="05B9AE12" w14:textId="51D1E744" w:rsidR="00AC70CB" w:rsidRPr="00947E19" w:rsidRDefault="00AC70CB" w:rsidP="00AC70CB">
      <w:pPr>
        <w:pStyle w:val="ListParagraph"/>
        <w:numPr>
          <w:ilvl w:val="0"/>
          <w:numId w:val="15"/>
        </w:numPr>
        <w:rPr>
          <w:rFonts w:ascii="Bahnschrift SemiBold Condensed" w:hAnsi="Bahnschrift SemiBold Condensed"/>
          <w:sz w:val="32"/>
          <w:szCs w:val="32"/>
        </w:rPr>
      </w:pPr>
      <w:r w:rsidRPr="00947E19">
        <w:rPr>
          <w:rFonts w:ascii="Bahnschrift SemiBold Condensed" w:hAnsi="Bahnschrift SemiBold Condensed"/>
          <w:sz w:val="32"/>
          <w:szCs w:val="32"/>
        </w:rPr>
        <w:t xml:space="preserve">DEFRA- </w:t>
      </w:r>
      <w:hyperlink r:id="rId17" w:history="1">
        <w:r w:rsidRPr="00947E19">
          <w:rPr>
            <w:rStyle w:val="Hyperlink"/>
            <w:rFonts w:ascii="Bahnschrift SemiBold Condensed" w:hAnsi="Bahnschrift SemiBold Condensed"/>
            <w:sz w:val="32"/>
            <w:szCs w:val="32"/>
          </w:rPr>
          <w:t>https://www.gov.uk/government/organisations/department-for-environment-food-rural-affairs</w:t>
        </w:r>
      </w:hyperlink>
      <w:r w:rsidRPr="00947E19">
        <w:rPr>
          <w:rFonts w:ascii="Bahnschrift SemiBold Condensed" w:hAnsi="Bahnschrift SemiBold Condensed"/>
          <w:sz w:val="32"/>
          <w:szCs w:val="32"/>
        </w:rPr>
        <w:t xml:space="preserve"> </w:t>
      </w:r>
    </w:p>
    <w:sectPr w:rsidR="00AC70CB" w:rsidRPr="00947E19" w:rsidSect="001E17BA"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B575" w14:textId="77777777" w:rsidR="0045688A" w:rsidRDefault="0045688A" w:rsidP="000573D6">
      <w:r>
        <w:separator/>
      </w:r>
    </w:p>
  </w:endnote>
  <w:endnote w:type="continuationSeparator" w:id="0">
    <w:p w14:paraId="51E7C500" w14:textId="77777777" w:rsidR="0045688A" w:rsidRDefault="0045688A" w:rsidP="000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13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038A7" w14:textId="4D57ED02" w:rsidR="00752857" w:rsidRDefault="00752857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9387B6F" wp14:editId="4EDC154C">
              <wp:simplePos x="0" y="0"/>
              <wp:positionH relativeFrom="column">
                <wp:posOffset>7550150</wp:posOffset>
              </wp:positionH>
              <wp:positionV relativeFrom="paragraph">
                <wp:posOffset>-161290</wp:posOffset>
              </wp:positionV>
              <wp:extent cx="1784350" cy="825133"/>
              <wp:effectExtent l="0" t="0" r="0" b="0"/>
              <wp:wrapNone/>
              <wp:docPr id="1170783772" name="Picture 3" descr="British Quality Wild Venis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British Quality Wild Venis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4350" cy="825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2F62F" w14:textId="6F132AA5" w:rsidR="00752857" w:rsidRDefault="00752857" w:rsidP="00752857">
    <w:pPr>
      <w:pStyle w:val="Footer"/>
      <w:tabs>
        <w:tab w:val="clear" w:pos="4513"/>
        <w:tab w:val="clear" w:pos="9026"/>
        <w:tab w:val="left" w:pos="200"/>
        <w:tab w:val="left" w:pos="8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0714" w14:textId="77777777" w:rsidR="0045688A" w:rsidRDefault="0045688A" w:rsidP="000573D6">
      <w:r>
        <w:separator/>
      </w:r>
    </w:p>
  </w:footnote>
  <w:footnote w:type="continuationSeparator" w:id="0">
    <w:p w14:paraId="37C1A799" w14:textId="77777777" w:rsidR="0045688A" w:rsidRDefault="0045688A" w:rsidP="0005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1E2"/>
    <w:multiLevelType w:val="hybridMultilevel"/>
    <w:tmpl w:val="F17E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1A4C"/>
    <w:multiLevelType w:val="hybridMultilevel"/>
    <w:tmpl w:val="C02264DE"/>
    <w:lvl w:ilvl="0" w:tplc="F610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8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AD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A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E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4E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4B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BA80"/>
    <w:multiLevelType w:val="hybridMultilevel"/>
    <w:tmpl w:val="062880C6"/>
    <w:lvl w:ilvl="0" w:tplc="B1DE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D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7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61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8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2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4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EF2"/>
    <w:multiLevelType w:val="hybridMultilevel"/>
    <w:tmpl w:val="A54866B8"/>
    <w:lvl w:ilvl="0" w:tplc="089A6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0A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CE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D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4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A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05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69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66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634"/>
    <w:multiLevelType w:val="hybridMultilevel"/>
    <w:tmpl w:val="F9ACDB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F744A"/>
    <w:multiLevelType w:val="hybridMultilevel"/>
    <w:tmpl w:val="2900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D220F"/>
    <w:multiLevelType w:val="hybridMultilevel"/>
    <w:tmpl w:val="8426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90A"/>
    <w:multiLevelType w:val="hybridMultilevel"/>
    <w:tmpl w:val="D6CC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DE4"/>
    <w:multiLevelType w:val="hybridMultilevel"/>
    <w:tmpl w:val="F008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79736"/>
    <w:multiLevelType w:val="hybridMultilevel"/>
    <w:tmpl w:val="66100560"/>
    <w:lvl w:ilvl="0" w:tplc="B04A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C5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09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2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0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4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60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83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A2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E6B04"/>
    <w:multiLevelType w:val="hybridMultilevel"/>
    <w:tmpl w:val="2A40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C2EE4"/>
    <w:multiLevelType w:val="hybridMultilevel"/>
    <w:tmpl w:val="E1FE74F6"/>
    <w:lvl w:ilvl="0" w:tplc="6F742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A1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6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A3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6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22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A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9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C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1343A"/>
    <w:multiLevelType w:val="hybridMultilevel"/>
    <w:tmpl w:val="56E875F0"/>
    <w:lvl w:ilvl="0" w:tplc="E0AA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2D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A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0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E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A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E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66AA"/>
    <w:multiLevelType w:val="hybridMultilevel"/>
    <w:tmpl w:val="55A4FC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DDBA"/>
    <w:multiLevelType w:val="hybridMultilevel"/>
    <w:tmpl w:val="3BC09AF8"/>
    <w:lvl w:ilvl="0" w:tplc="86C8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C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6A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87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A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EB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F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F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0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2354">
    <w:abstractNumId w:val="9"/>
  </w:num>
  <w:num w:numId="2" w16cid:durableId="1771654572">
    <w:abstractNumId w:val="12"/>
  </w:num>
  <w:num w:numId="3" w16cid:durableId="1313949404">
    <w:abstractNumId w:val="1"/>
  </w:num>
  <w:num w:numId="4" w16cid:durableId="1268998183">
    <w:abstractNumId w:val="3"/>
  </w:num>
  <w:num w:numId="5" w16cid:durableId="1379862237">
    <w:abstractNumId w:val="14"/>
  </w:num>
  <w:num w:numId="6" w16cid:durableId="135144227">
    <w:abstractNumId w:val="2"/>
  </w:num>
  <w:num w:numId="7" w16cid:durableId="1821997425">
    <w:abstractNumId w:val="11"/>
  </w:num>
  <w:num w:numId="8" w16cid:durableId="2139644077">
    <w:abstractNumId w:val="5"/>
  </w:num>
  <w:num w:numId="9" w16cid:durableId="514154915">
    <w:abstractNumId w:val="10"/>
  </w:num>
  <w:num w:numId="10" w16cid:durableId="1752116871">
    <w:abstractNumId w:val="6"/>
  </w:num>
  <w:num w:numId="11" w16cid:durableId="1837382739">
    <w:abstractNumId w:val="13"/>
  </w:num>
  <w:num w:numId="12" w16cid:durableId="2086220120">
    <w:abstractNumId w:val="4"/>
  </w:num>
  <w:num w:numId="13" w16cid:durableId="2003700442">
    <w:abstractNumId w:val="0"/>
  </w:num>
  <w:num w:numId="14" w16cid:durableId="1501461123">
    <w:abstractNumId w:val="7"/>
  </w:num>
  <w:num w:numId="15" w16cid:durableId="250548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6"/>
    <w:rsid w:val="000573D6"/>
    <w:rsid w:val="00081130"/>
    <w:rsid w:val="000F1E8A"/>
    <w:rsid w:val="001E17BA"/>
    <w:rsid w:val="00206AAB"/>
    <w:rsid w:val="0021359A"/>
    <w:rsid w:val="0045688A"/>
    <w:rsid w:val="00480A10"/>
    <w:rsid w:val="005262B6"/>
    <w:rsid w:val="00681A97"/>
    <w:rsid w:val="00752857"/>
    <w:rsid w:val="007A002C"/>
    <w:rsid w:val="008C0059"/>
    <w:rsid w:val="00947E19"/>
    <w:rsid w:val="009A405F"/>
    <w:rsid w:val="009C5A9F"/>
    <w:rsid w:val="00A10873"/>
    <w:rsid w:val="00A82F43"/>
    <w:rsid w:val="00AB03B1"/>
    <w:rsid w:val="00AC70CB"/>
    <w:rsid w:val="00AD5A24"/>
    <w:rsid w:val="00AE389F"/>
    <w:rsid w:val="00AF1CC3"/>
    <w:rsid w:val="00D2532D"/>
    <w:rsid w:val="00DE6C67"/>
    <w:rsid w:val="00E9042A"/>
    <w:rsid w:val="00F74BEA"/>
    <w:rsid w:val="06D45BC8"/>
    <w:rsid w:val="06DE3A20"/>
    <w:rsid w:val="07EBD35E"/>
    <w:rsid w:val="0A7EF141"/>
    <w:rsid w:val="0DB69203"/>
    <w:rsid w:val="0F4B6665"/>
    <w:rsid w:val="10EE32C5"/>
    <w:rsid w:val="1A16D661"/>
    <w:rsid w:val="1AD1E10B"/>
    <w:rsid w:val="1EEE34F8"/>
    <w:rsid w:val="1F69E068"/>
    <w:rsid w:val="22201605"/>
    <w:rsid w:val="242D1683"/>
    <w:rsid w:val="2492A569"/>
    <w:rsid w:val="251691E7"/>
    <w:rsid w:val="25D8B939"/>
    <w:rsid w:val="2CA7E70E"/>
    <w:rsid w:val="34FB350C"/>
    <w:rsid w:val="3E031EAA"/>
    <w:rsid w:val="407059DF"/>
    <w:rsid w:val="46801567"/>
    <w:rsid w:val="4DE22DF4"/>
    <w:rsid w:val="506D554C"/>
    <w:rsid w:val="52567B30"/>
    <w:rsid w:val="541D7644"/>
    <w:rsid w:val="563B8561"/>
    <w:rsid w:val="57551706"/>
    <w:rsid w:val="579AA6EA"/>
    <w:rsid w:val="5936ED53"/>
    <w:rsid w:val="59732623"/>
    <w:rsid w:val="5C15585A"/>
    <w:rsid w:val="5E10D6CD"/>
    <w:rsid w:val="5FDB6BA8"/>
    <w:rsid w:val="60C4FB36"/>
    <w:rsid w:val="649DDF5D"/>
    <w:rsid w:val="67A39BD6"/>
    <w:rsid w:val="6A6EF3DE"/>
    <w:rsid w:val="6AAAC918"/>
    <w:rsid w:val="6B031DA7"/>
    <w:rsid w:val="6B76DBE2"/>
    <w:rsid w:val="7275698E"/>
    <w:rsid w:val="729CB2A0"/>
    <w:rsid w:val="7CBED7A3"/>
    <w:rsid w:val="7F6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4800C"/>
  <w15:chartTrackingRefBased/>
  <w15:docId w15:val="{E29B18B9-91C5-4A55-9FC9-C6FA70C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D6"/>
  </w:style>
  <w:style w:type="paragraph" w:styleId="Footer">
    <w:name w:val="footer"/>
    <w:basedOn w:val="Normal"/>
    <w:link w:val="FooterChar"/>
    <w:uiPriority w:val="99"/>
    <w:unhideWhenUsed/>
    <w:rsid w:val="00057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D6"/>
  </w:style>
  <w:style w:type="paragraph" w:styleId="ListParagraph">
    <w:name w:val="List Paragraph"/>
    <w:basedOn w:val="Normal"/>
    <w:uiPriority w:val="34"/>
    <w:qFormat/>
    <w:rsid w:val="000573D6"/>
    <w:pPr>
      <w:ind w:left="720"/>
      <w:contextualSpacing/>
    </w:pPr>
  </w:style>
  <w:style w:type="table" w:styleId="TableGrid">
    <w:name w:val="Table Grid"/>
    <w:basedOn w:val="TableNormal"/>
    <w:uiPriority w:val="39"/>
    <w:rsid w:val="0075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528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PlainTable5">
    <w:name w:val="Plain Table 5"/>
    <w:basedOn w:val="TableNormal"/>
    <w:uiPriority w:val="45"/>
    <w:rsid w:val="000F1E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C7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forestry-commiss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sc.org.uk/" TargetMode="External"/><Relationship Id="rId17" Type="http://schemas.openxmlformats.org/officeDocument/2006/relationships/hyperlink" Target="https://www.gov.uk/government/organisations/department-for-environment-food-rural-affai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od.gov.uk/sites/default/files/media/document/V7%20Guidance%20-%20supply%20of%20wild%20game%20for%20human%20consump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itishqualitywildvenison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od.gov.uk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ds.org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331d89-a13e-4324-9b11-4fdb6c51117f">
      <Terms xmlns="http://schemas.microsoft.com/office/infopath/2007/PartnerControls"/>
    </lcf76f155ced4ddcb4097134ff3c332f>
    <TaxCatchAll xmlns="bb152256-6d4b-4289-9cbd-6675be7d8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9EAEE22B5045B44035095975C194" ma:contentTypeVersion="10" ma:contentTypeDescription="Create a new document." ma:contentTypeScope="" ma:versionID="17fd0a8226b17507b672955ea4cfd506">
  <xsd:schema xmlns:xsd="http://www.w3.org/2001/XMLSchema" xmlns:xs="http://www.w3.org/2001/XMLSchema" xmlns:p="http://schemas.microsoft.com/office/2006/metadata/properties" xmlns:ns2="f6331d89-a13e-4324-9b11-4fdb6c51117f" xmlns:ns3="bb152256-6d4b-4289-9cbd-6675be7d8cbd" targetNamespace="http://schemas.microsoft.com/office/2006/metadata/properties" ma:root="true" ma:fieldsID="ee0e02e06b34ac353e2055149264776e" ns2:_="" ns3:_="">
    <xsd:import namespace="f6331d89-a13e-4324-9b11-4fdb6c51117f"/>
    <xsd:import namespace="bb152256-6d4b-4289-9cbd-6675be7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31d89-a13e-4324-9b11-4fdb6c511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4c419f-9942-447d-9de3-ed50db1c4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2256-6d4b-4289-9cbd-6675be7d8c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519221-ac58-408f-8767-13d8edcc54ec}" ma:internalName="TaxCatchAll" ma:showField="CatchAllData" ma:web="bb152256-6d4b-4289-9cbd-6675be7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D110B-52E0-49AE-93CC-DDEF26C18138}">
  <ds:schemaRefs>
    <ds:schemaRef ds:uri="http://schemas.microsoft.com/office/2006/metadata/properties"/>
    <ds:schemaRef ds:uri="http://schemas.microsoft.com/office/infopath/2007/PartnerControls"/>
    <ds:schemaRef ds:uri="f6331d89-a13e-4324-9b11-4fdb6c51117f"/>
    <ds:schemaRef ds:uri="bb152256-6d4b-4289-9cbd-6675be7d8cbd"/>
  </ds:schemaRefs>
</ds:datastoreItem>
</file>

<file path=customXml/itemProps2.xml><?xml version="1.0" encoding="utf-8"?>
<ds:datastoreItem xmlns:ds="http://schemas.openxmlformats.org/officeDocument/2006/customXml" ds:itemID="{8E29CB1F-EE49-4173-955C-C0E914DE4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31d89-a13e-4324-9b11-4fdb6c51117f"/>
    <ds:schemaRef ds:uri="bb152256-6d4b-4289-9cbd-6675be7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8530C-5E48-46DE-8722-271656302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Sutcliffe (Deer Management)</dc:creator>
  <cp:keywords/>
  <dc:description/>
  <cp:lastModifiedBy>Rowena Curtis  Intertek</cp:lastModifiedBy>
  <cp:revision>3</cp:revision>
  <dcterms:created xsi:type="dcterms:W3CDTF">2025-08-04T12:49:00Z</dcterms:created>
  <dcterms:modified xsi:type="dcterms:W3CDTF">2025-08-04T12:54:00Z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0x010100B4FA9EAEE22B5045B44035095975C194</vt:lpwstr>
  </property>
  <property fmtid="{D5CDD505-2E9C-101B-9397-08002B2CF9AE}" pid="3" name="MediaServiceImageTags">
    <vt:lpwstr/>
  </property>
</Properties>
</file>